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E3912" w14:textId="1848BA3F" w:rsidR="009B7270" w:rsidRPr="0033038F" w:rsidRDefault="009B7270" w:rsidP="009B7270">
      <w:pPr>
        <w:spacing w:line="240" w:lineRule="auto"/>
        <w:contextualSpacing/>
        <w:rPr>
          <w:rFonts w:ascii="Times New Roman" w:hAnsi="Times New Roman" w:cs="Times New Roman"/>
          <w:b/>
          <w:bCs/>
          <w:color w:val="000000" w:themeColor="text1"/>
          <w:sz w:val="24"/>
          <w:szCs w:val="24"/>
        </w:rPr>
      </w:pPr>
      <w:r w:rsidRPr="009B7270">
        <w:rPr>
          <w:rFonts w:ascii="Times New Roman" w:hAnsi="Times New Roman" w:cs="Times New Roman"/>
          <w:b/>
          <w:bCs/>
          <w:sz w:val="24"/>
          <w:szCs w:val="24"/>
        </w:rPr>
        <w:t>Be</w:t>
      </w:r>
      <w:r w:rsidRPr="0033038F">
        <w:rPr>
          <w:rFonts w:ascii="Times New Roman" w:hAnsi="Times New Roman" w:cs="Times New Roman"/>
          <w:b/>
          <w:bCs/>
          <w:color w:val="000000" w:themeColor="text1"/>
          <w:sz w:val="24"/>
          <w:szCs w:val="24"/>
        </w:rPr>
        <w:t>aufort County Department of Disabilities and Special Needs</w:t>
      </w:r>
      <w:r w:rsidR="00B55DD2" w:rsidRPr="0033038F">
        <w:rPr>
          <w:rFonts w:ascii="Times New Roman" w:hAnsi="Times New Roman" w:cs="Times New Roman"/>
          <w:b/>
          <w:bCs/>
          <w:color w:val="000000" w:themeColor="text1"/>
          <w:sz w:val="24"/>
          <w:szCs w:val="24"/>
        </w:rPr>
        <w:t xml:space="preserve"> (BCDSN)</w:t>
      </w:r>
    </w:p>
    <w:p w14:paraId="48A9E64F" w14:textId="68216A02" w:rsidR="009B7270" w:rsidRPr="0033038F" w:rsidRDefault="009B7270" w:rsidP="009B7270">
      <w:pPr>
        <w:spacing w:line="240" w:lineRule="auto"/>
        <w:contextualSpacing/>
        <w:rPr>
          <w:rFonts w:ascii="Times New Roman" w:hAnsi="Times New Roman" w:cs="Times New Roman"/>
          <w:b/>
          <w:bCs/>
          <w:color w:val="000000" w:themeColor="text1"/>
          <w:sz w:val="24"/>
          <w:szCs w:val="24"/>
        </w:rPr>
      </w:pPr>
      <w:r w:rsidRPr="0033038F">
        <w:rPr>
          <w:rFonts w:ascii="Times New Roman" w:hAnsi="Times New Roman" w:cs="Times New Roman"/>
          <w:b/>
          <w:bCs/>
          <w:color w:val="000000" w:themeColor="text1"/>
          <w:sz w:val="24"/>
          <w:szCs w:val="24"/>
        </w:rPr>
        <w:t>Media Kit: Frequently Asked Questions</w:t>
      </w:r>
    </w:p>
    <w:p w14:paraId="64ECCE8D" w14:textId="77777777" w:rsidR="009B7270" w:rsidRPr="0033038F" w:rsidRDefault="009B7270" w:rsidP="009B7270">
      <w:pPr>
        <w:spacing w:line="240" w:lineRule="auto"/>
        <w:contextualSpacing/>
        <w:rPr>
          <w:rFonts w:ascii="Times New Roman" w:hAnsi="Times New Roman" w:cs="Times New Roman"/>
          <w:b/>
          <w:bCs/>
          <w:color w:val="000000" w:themeColor="text1"/>
          <w:sz w:val="24"/>
          <w:szCs w:val="24"/>
        </w:rPr>
      </w:pPr>
    </w:p>
    <w:p w14:paraId="6CD7D287" w14:textId="77777777" w:rsidR="00F12252" w:rsidRPr="0033038F" w:rsidRDefault="00F12252" w:rsidP="009B7270">
      <w:pPr>
        <w:spacing w:line="240" w:lineRule="auto"/>
        <w:contextualSpacing/>
        <w:rPr>
          <w:rFonts w:ascii="Times New Roman" w:hAnsi="Times New Roman" w:cs="Times New Roman"/>
          <w:b/>
          <w:bCs/>
          <w:color w:val="000000" w:themeColor="text1"/>
          <w:sz w:val="24"/>
          <w:szCs w:val="24"/>
          <w:u w:val="single"/>
        </w:rPr>
      </w:pPr>
    </w:p>
    <w:p w14:paraId="21B38971" w14:textId="5A64ECA8" w:rsidR="00664759" w:rsidRPr="0033038F" w:rsidRDefault="00664759" w:rsidP="009B7270">
      <w:pPr>
        <w:spacing w:line="240" w:lineRule="auto"/>
        <w:contextualSpacing/>
        <w:rPr>
          <w:rFonts w:ascii="Times New Roman" w:hAnsi="Times New Roman" w:cs="Times New Roman"/>
          <w:b/>
          <w:bCs/>
          <w:color w:val="000000" w:themeColor="text1"/>
          <w:sz w:val="24"/>
          <w:szCs w:val="24"/>
          <w:u w:val="single"/>
        </w:rPr>
      </w:pPr>
      <w:r w:rsidRPr="0033038F">
        <w:rPr>
          <w:rFonts w:ascii="Times New Roman" w:hAnsi="Times New Roman" w:cs="Times New Roman"/>
          <w:b/>
          <w:bCs/>
          <w:color w:val="000000" w:themeColor="text1"/>
          <w:sz w:val="24"/>
          <w:szCs w:val="24"/>
          <w:u w:val="single"/>
        </w:rPr>
        <w:t>General Questions</w:t>
      </w:r>
    </w:p>
    <w:p w14:paraId="08E84940" w14:textId="77777777" w:rsidR="00664759" w:rsidRPr="0033038F" w:rsidRDefault="00664759" w:rsidP="00664759">
      <w:pPr>
        <w:pStyle w:val="ListParagraph"/>
        <w:numPr>
          <w:ilvl w:val="0"/>
          <w:numId w:val="2"/>
        </w:numPr>
        <w:spacing w:after="0"/>
        <w:rPr>
          <w:rFonts w:ascii="Times New Roman" w:hAnsi="Times New Roman" w:cs="Times New Roman"/>
          <w:b/>
          <w:bCs/>
          <w:color w:val="000000" w:themeColor="text1"/>
          <w:sz w:val="24"/>
          <w:szCs w:val="24"/>
        </w:rPr>
      </w:pPr>
      <w:r w:rsidRPr="0033038F">
        <w:rPr>
          <w:rFonts w:ascii="Times New Roman" w:hAnsi="Times New Roman" w:cs="Times New Roman"/>
          <w:b/>
          <w:bCs/>
          <w:color w:val="000000" w:themeColor="text1"/>
          <w:sz w:val="24"/>
          <w:szCs w:val="24"/>
        </w:rPr>
        <w:t>How does someone become eligible to receive services?</w:t>
      </w:r>
    </w:p>
    <w:p w14:paraId="59EF6C6B" w14:textId="408A0DD0" w:rsidR="00EC4553" w:rsidRDefault="00664759" w:rsidP="00EC4553">
      <w:pPr>
        <w:pStyle w:val="ListParagraph"/>
        <w:spacing w:after="0"/>
        <w:rPr>
          <w:rFonts w:ascii="Times" w:hAnsi="Times" w:cs="Times New Roman"/>
          <w:sz w:val="24"/>
          <w:szCs w:val="24"/>
        </w:rPr>
      </w:pPr>
      <w:r w:rsidRPr="0033038F">
        <w:rPr>
          <w:rFonts w:ascii="Times New Roman" w:hAnsi="Times New Roman" w:cs="Times New Roman"/>
          <w:color w:val="000000" w:themeColor="text1"/>
          <w:sz w:val="24"/>
          <w:szCs w:val="24"/>
        </w:rPr>
        <w:t xml:space="preserve">To be eligible for services, an individual must </w:t>
      </w:r>
      <w:r w:rsidR="007F342D">
        <w:rPr>
          <w:rFonts w:ascii="Times New Roman" w:hAnsi="Times New Roman" w:cs="Times New Roman"/>
          <w:color w:val="000000" w:themeColor="text1"/>
          <w:sz w:val="24"/>
          <w:szCs w:val="24"/>
        </w:rPr>
        <w:t xml:space="preserve">live in South Carolina and </w:t>
      </w:r>
      <w:r w:rsidRPr="0033038F">
        <w:rPr>
          <w:rFonts w:ascii="Times New Roman" w:hAnsi="Times New Roman" w:cs="Times New Roman"/>
          <w:color w:val="000000" w:themeColor="text1"/>
          <w:sz w:val="24"/>
          <w:szCs w:val="24"/>
        </w:rPr>
        <w:t xml:space="preserve">meet the criteria set forth by the South Carolina Department of Disabilities </w:t>
      </w:r>
      <w:r w:rsidR="009D6646">
        <w:rPr>
          <w:rFonts w:ascii="Times New Roman" w:hAnsi="Times New Roman" w:cs="Times New Roman"/>
          <w:color w:val="000000" w:themeColor="text1"/>
          <w:sz w:val="24"/>
          <w:szCs w:val="24"/>
        </w:rPr>
        <w:t>and Special Needs.</w:t>
      </w:r>
      <w:r w:rsidR="007F342D">
        <w:rPr>
          <w:rFonts w:ascii="Times New Roman" w:hAnsi="Times New Roman" w:cs="Times New Roman"/>
          <w:color w:val="000000" w:themeColor="text1"/>
          <w:sz w:val="24"/>
          <w:szCs w:val="24"/>
        </w:rPr>
        <w:t xml:space="preserve"> There are seven categories of eligibili</w:t>
      </w:r>
      <w:r w:rsidR="00EC4553">
        <w:rPr>
          <w:rFonts w:ascii="Times New Roman" w:hAnsi="Times New Roman" w:cs="Times New Roman"/>
          <w:color w:val="000000" w:themeColor="text1"/>
          <w:sz w:val="24"/>
          <w:szCs w:val="24"/>
        </w:rPr>
        <w:t xml:space="preserve">ty: </w:t>
      </w:r>
      <w:r w:rsidR="00EC4553" w:rsidRPr="00507676">
        <w:rPr>
          <w:rFonts w:ascii="Times" w:hAnsi="Times" w:cs="Times New Roman"/>
          <w:sz w:val="24"/>
          <w:szCs w:val="24"/>
        </w:rPr>
        <w:t>Intellectual Disability (ID)</w:t>
      </w:r>
      <w:r w:rsidR="00EC4553">
        <w:rPr>
          <w:rFonts w:ascii="Times" w:hAnsi="Times" w:cs="Times New Roman"/>
          <w:sz w:val="24"/>
          <w:szCs w:val="24"/>
        </w:rPr>
        <w:t xml:space="preserve">, </w:t>
      </w:r>
      <w:r w:rsidR="00EC4553" w:rsidRPr="00EC4553">
        <w:rPr>
          <w:rFonts w:ascii="Times" w:hAnsi="Times" w:cs="Times New Roman"/>
          <w:sz w:val="24"/>
          <w:szCs w:val="24"/>
        </w:rPr>
        <w:t>Related to Intellectual Disability (RD)</w:t>
      </w:r>
      <w:r w:rsidR="00EC4553">
        <w:rPr>
          <w:rFonts w:ascii="Times" w:hAnsi="Times" w:cs="Times New Roman"/>
          <w:sz w:val="24"/>
          <w:szCs w:val="24"/>
        </w:rPr>
        <w:t xml:space="preserve">, </w:t>
      </w:r>
      <w:r w:rsidR="00EC4553" w:rsidRPr="00EC4553">
        <w:rPr>
          <w:rFonts w:ascii="Times" w:hAnsi="Times" w:cs="Times New Roman"/>
          <w:sz w:val="24"/>
          <w:szCs w:val="24"/>
        </w:rPr>
        <w:t>High Risk Infant</w:t>
      </w:r>
      <w:r w:rsidR="00EC4553">
        <w:rPr>
          <w:rFonts w:ascii="Times" w:hAnsi="Times" w:cs="Times New Roman"/>
          <w:sz w:val="24"/>
          <w:szCs w:val="24"/>
        </w:rPr>
        <w:t xml:space="preserve">, </w:t>
      </w:r>
      <w:r w:rsidR="00EC4553" w:rsidRPr="00EC4553">
        <w:rPr>
          <w:rFonts w:ascii="Times" w:hAnsi="Times" w:cs="Times New Roman"/>
          <w:sz w:val="24"/>
          <w:szCs w:val="24"/>
        </w:rPr>
        <w:t>Autism Spectrum Disorder (ASD)</w:t>
      </w:r>
      <w:r w:rsidR="00EC4553">
        <w:rPr>
          <w:rFonts w:ascii="Times" w:hAnsi="Times" w:cs="Times New Roman"/>
          <w:sz w:val="24"/>
          <w:szCs w:val="24"/>
        </w:rPr>
        <w:t xml:space="preserve">, </w:t>
      </w:r>
      <w:r w:rsidR="00EC4553" w:rsidRPr="00EC4553">
        <w:rPr>
          <w:rFonts w:ascii="Times" w:hAnsi="Times" w:cs="Times New Roman"/>
          <w:sz w:val="24"/>
          <w:szCs w:val="24"/>
        </w:rPr>
        <w:t>Head Injury (</w:t>
      </w:r>
      <w:proofErr w:type="gramStart"/>
      <w:r w:rsidR="00EC4553" w:rsidRPr="00EC4553">
        <w:rPr>
          <w:rFonts w:ascii="Times" w:hAnsi="Times" w:cs="Times New Roman"/>
          <w:sz w:val="24"/>
          <w:szCs w:val="24"/>
        </w:rPr>
        <w:t>i.e.</w:t>
      </w:r>
      <w:proofErr w:type="gramEnd"/>
      <w:r w:rsidR="00EC4553" w:rsidRPr="00EC4553">
        <w:rPr>
          <w:rFonts w:ascii="Times" w:hAnsi="Times" w:cs="Times New Roman"/>
          <w:sz w:val="24"/>
          <w:szCs w:val="24"/>
        </w:rPr>
        <w:t xml:space="preserve"> Traumatic Brain Injury or TBI)</w:t>
      </w:r>
      <w:r w:rsidR="00EC4553">
        <w:rPr>
          <w:rFonts w:ascii="Times" w:hAnsi="Times" w:cs="Times New Roman"/>
          <w:sz w:val="24"/>
          <w:szCs w:val="24"/>
        </w:rPr>
        <w:t xml:space="preserve">, </w:t>
      </w:r>
      <w:r w:rsidR="00EC4553" w:rsidRPr="00EC4553">
        <w:rPr>
          <w:rFonts w:ascii="Times" w:hAnsi="Times" w:cs="Times New Roman"/>
          <w:sz w:val="24"/>
          <w:szCs w:val="24"/>
        </w:rPr>
        <w:t>Spinal Cord Injury (SCI)</w:t>
      </w:r>
      <w:r w:rsidR="00EC4553">
        <w:rPr>
          <w:rFonts w:ascii="Times" w:hAnsi="Times" w:cs="Times New Roman"/>
          <w:sz w:val="24"/>
          <w:szCs w:val="24"/>
        </w:rPr>
        <w:t xml:space="preserve">, and </w:t>
      </w:r>
      <w:r w:rsidR="00EC4553" w:rsidRPr="00EC4553">
        <w:rPr>
          <w:rFonts w:ascii="Times" w:hAnsi="Times" w:cs="Times New Roman"/>
          <w:sz w:val="24"/>
          <w:szCs w:val="24"/>
        </w:rPr>
        <w:t>Similar Disability (SD)</w:t>
      </w:r>
      <w:r w:rsidR="00EC4553">
        <w:rPr>
          <w:rFonts w:ascii="Times" w:hAnsi="Times" w:cs="Times New Roman"/>
          <w:sz w:val="24"/>
          <w:szCs w:val="24"/>
        </w:rPr>
        <w:t>.</w:t>
      </w:r>
    </w:p>
    <w:p w14:paraId="0B40C958" w14:textId="77777777" w:rsidR="00EC4553" w:rsidRPr="00EC4553" w:rsidRDefault="00EC4553" w:rsidP="00EC4553">
      <w:pPr>
        <w:spacing w:after="0"/>
        <w:rPr>
          <w:rFonts w:ascii="Times" w:hAnsi="Times" w:cs="Times New Roman"/>
          <w:sz w:val="24"/>
          <w:szCs w:val="24"/>
        </w:rPr>
      </w:pPr>
    </w:p>
    <w:p w14:paraId="0975E3B7" w14:textId="6650B058" w:rsidR="00EC4553" w:rsidRPr="00EC4553" w:rsidRDefault="00EC4553" w:rsidP="00EC4553">
      <w:pPr>
        <w:pStyle w:val="ListParagraph"/>
        <w:numPr>
          <w:ilvl w:val="0"/>
          <w:numId w:val="2"/>
        </w:numPr>
        <w:spacing w:after="0"/>
        <w:rPr>
          <w:rFonts w:ascii="Times" w:hAnsi="Times"/>
          <w:sz w:val="24"/>
          <w:szCs w:val="24"/>
        </w:rPr>
      </w:pPr>
      <w:r>
        <w:rPr>
          <w:rFonts w:ascii="Times" w:hAnsi="Times"/>
          <w:b/>
          <w:bCs/>
          <w:sz w:val="24"/>
          <w:szCs w:val="24"/>
        </w:rPr>
        <w:t>How can an individual apply for services?</w:t>
      </w:r>
    </w:p>
    <w:p w14:paraId="524EC190" w14:textId="208D4A80" w:rsidR="00664759" w:rsidRPr="00EC4553" w:rsidRDefault="00EC4553" w:rsidP="00EC4553">
      <w:pPr>
        <w:pStyle w:val="ListParagraph"/>
        <w:rPr>
          <w:rFonts w:ascii="Times" w:hAnsi="Times" w:cs="Times New Roman"/>
          <w:sz w:val="24"/>
          <w:szCs w:val="24"/>
        </w:rPr>
      </w:pPr>
      <w:r w:rsidRPr="00EC4553">
        <w:rPr>
          <w:rFonts w:ascii="Times" w:hAnsi="Times" w:cs="Times New Roman"/>
          <w:sz w:val="24"/>
          <w:szCs w:val="24"/>
        </w:rPr>
        <w:t xml:space="preserve">Individuals can call </w:t>
      </w:r>
      <w:r>
        <w:rPr>
          <w:rFonts w:ascii="Times" w:hAnsi="Times" w:cs="Times New Roman"/>
          <w:sz w:val="24"/>
          <w:szCs w:val="24"/>
        </w:rPr>
        <w:t xml:space="preserve">the </w:t>
      </w:r>
      <w:r w:rsidRPr="00EC4553">
        <w:rPr>
          <w:rFonts w:ascii="Times" w:hAnsi="Times" w:cs="Times New Roman"/>
          <w:sz w:val="24"/>
          <w:szCs w:val="24"/>
        </w:rPr>
        <w:t xml:space="preserve">South Carolina Department of Disabilities and Special Needs at 1-800-289-7012, Monday </w:t>
      </w:r>
      <w:r>
        <w:rPr>
          <w:rFonts w:ascii="Times" w:hAnsi="Times" w:cs="Times New Roman"/>
          <w:sz w:val="24"/>
          <w:szCs w:val="24"/>
        </w:rPr>
        <w:t xml:space="preserve">- </w:t>
      </w:r>
      <w:r w:rsidRPr="00EC4553">
        <w:rPr>
          <w:rFonts w:ascii="Times" w:hAnsi="Times" w:cs="Times New Roman"/>
          <w:sz w:val="24"/>
          <w:szCs w:val="24"/>
        </w:rPr>
        <w:t xml:space="preserve">Friday, 8:30 a.m. to 5:00 p.m. Those applying for Early Intervention Services for children at risk can call </w:t>
      </w:r>
      <w:proofErr w:type="spellStart"/>
      <w:r w:rsidRPr="00EC4553">
        <w:rPr>
          <w:rFonts w:ascii="Times" w:hAnsi="Times" w:cs="Times New Roman"/>
          <w:sz w:val="24"/>
          <w:szCs w:val="24"/>
        </w:rPr>
        <w:t>BabyNet</w:t>
      </w:r>
      <w:proofErr w:type="spellEnd"/>
      <w:r w:rsidRPr="00EC4553">
        <w:rPr>
          <w:rFonts w:ascii="Times" w:hAnsi="Times" w:cs="Times New Roman"/>
          <w:sz w:val="24"/>
          <w:szCs w:val="24"/>
        </w:rPr>
        <w:t xml:space="preserve"> at 1-866-512-8881.</w:t>
      </w:r>
    </w:p>
    <w:p w14:paraId="160C20B3" w14:textId="77777777" w:rsidR="00664759" w:rsidRPr="0033038F" w:rsidRDefault="00664759" w:rsidP="009B7270">
      <w:pPr>
        <w:spacing w:line="240" w:lineRule="auto"/>
        <w:contextualSpacing/>
        <w:rPr>
          <w:rFonts w:ascii="Times New Roman" w:hAnsi="Times New Roman" w:cs="Times New Roman"/>
          <w:b/>
          <w:bCs/>
          <w:color w:val="000000" w:themeColor="text1"/>
          <w:sz w:val="24"/>
          <w:szCs w:val="24"/>
        </w:rPr>
      </w:pPr>
    </w:p>
    <w:p w14:paraId="69E65796" w14:textId="43FCBA30" w:rsidR="00930732" w:rsidRPr="0033038F" w:rsidRDefault="001C479A">
      <w:pPr>
        <w:rPr>
          <w:rFonts w:ascii="Times New Roman" w:hAnsi="Times New Roman" w:cs="Times New Roman"/>
          <w:b/>
          <w:bCs/>
          <w:color w:val="000000" w:themeColor="text1"/>
          <w:sz w:val="24"/>
          <w:szCs w:val="24"/>
          <w:u w:val="single"/>
        </w:rPr>
      </w:pPr>
      <w:r w:rsidRPr="0033038F">
        <w:rPr>
          <w:rFonts w:ascii="Times New Roman" w:hAnsi="Times New Roman" w:cs="Times New Roman"/>
          <w:b/>
          <w:bCs/>
          <w:color w:val="000000" w:themeColor="text1"/>
          <w:sz w:val="24"/>
          <w:szCs w:val="24"/>
          <w:u w:val="single"/>
        </w:rPr>
        <w:t>Residential</w:t>
      </w:r>
      <w:r w:rsidR="009B7270" w:rsidRPr="0033038F">
        <w:rPr>
          <w:rFonts w:ascii="Times New Roman" w:hAnsi="Times New Roman" w:cs="Times New Roman"/>
          <w:b/>
          <w:bCs/>
          <w:color w:val="000000" w:themeColor="text1"/>
          <w:sz w:val="24"/>
          <w:szCs w:val="24"/>
          <w:u w:val="single"/>
        </w:rPr>
        <w:t xml:space="preserve"> Services</w:t>
      </w:r>
    </w:p>
    <w:p w14:paraId="259E361E" w14:textId="77777777" w:rsidR="00CC4777" w:rsidRPr="0033038F" w:rsidRDefault="001C479A" w:rsidP="001C479A">
      <w:pPr>
        <w:pStyle w:val="ListParagraph"/>
        <w:numPr>
          <w:ilvl w:val="0"/>
          <w:numId w:val="1"/>
        </w:numPr>
        <w:rPr>
          <w:rFonts w:ascii="Times New Roman" w:hAnsi="Times New Roman" w:cs="Times New Roman"/>
          <w:b/>
          <w:bCs/>
          <w:color w:val="000000" w:themeColor="text1"/>
          <w:sz w:val="24"/>
          <w:szCs w:val="24"/>
        </w:rPr>
      </w:pPr>
      <w:r w:rsidRPr="0033038F">
        <w:rPr>
          <w:rFonts w:ascii="Times New Roman" w:hAnsi="Times New Roman" w:cs="Times New Roman"/>
          <w:b/>
          <w:bCs/>
          <w:color w:val="000000" w:themeColor="text1"/>
          <w:sz w:val="24"/>
          <w:szCs w:val="24"/>
        </w:rPr>
        <w:t>What is residential living like</w:t>
      </w:r>
      <w:r w:rsidR="004E320A" w:rsidRPr="0033038F">
        <w:rPr>
          <w:rFonts w:ascii="Times New Roman" w:hAnsi="Times New Roman" w:cs="Times New Roman"/>
          <w:b/>
          <w:bCs/>
          <w:color w:val="000000" w:themeColor="text1"/>
          <w:sz w:val="24"/>
          <w:szCs w:val="24"/>
        </w:rPr>
        <w:t>,</w:t>
      </w:r>
      <w:r w:rsidRPr="0033038F">
        <w:rPr>
          <w:rFonts w:ascii="Times New Roman" w:hAnsi="Times New Roman" w:cs="Times New Roman"/>
          <w:b/>
          <w:bCs/>
          <w:color w:val="000000" w:themeColor="text1"/>
          <w:sz w:val="24"/>
          <w:szCs w:val="24"/>
        </w:rPr>
        <w:t xml:space="preserve"> an</w:t>
      </w:r>
      <w:r w:rsidR="004E320A" w:rsidRPr="0033038F">
        <w:rPr>
          <w:rFonts w:ascii="Times New Roman" w:hAnsi="Times New Roman" w:cs="Times New Roman"/>
          <w:b/>
          <w:bCs/>
          <w:color w:val="000000" w:themeColor="text1"/>
          <w:sz w:val="24"/>
          <w:szCs w:val="24"/>
        </w:rPr>
        <w:t xml:space="preserve">d </w:t>
      </w:r>
      <w:r w:rsidRPr="0033038F">
        <w:rPr>
          <w:rFonts w:ascii="Times New Roman" w:hAnsi="Times New Roman" w:cs="Times New Roman"/>
          <w:b/>
          <w:bCs/>
          <w:color w:val="000000" w:themeColor="text1"/>
          <w:sz w:val="24"/>
          <w:szCs w:val="24"/>
        </w:rPr>
        <w:t xml:space="preserve">how will it affect </w:t>
      </w:r>
      <w:r w:rsidR="008E7629" w:rsidRPr="0033038F">
        <w:rPr>
          <w:rFonts w:ascii="Times New Roman" w:hAnsi="Times New Roman" w:cs="Times New Roman"/>
          <w:b/>
          <w:bCs/>
          <w:color w:val="000000" w:themeColor="text1"/>
          <w:sz w:val="24"/>
          <w:szCs w:val="24"/>
        </w:rPr>
        <w:t xml:space="preserve">an individual’s ability to maintain a relationship with his or her family? </w:t>
      </w:r>
    </w:p>
    <w:p w14:paraId="624B9C10" w14:textId="66E857D0" w:rsidR="009D6646" w:rsidRDefault="009D6646" w:rsidP="0098383B">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 individual receiving residential services lives in a four to five-bedroom home with three other individuals. Each home is beautifully furnished and features a large kitchen, bathroom, private bedrooms, and a gathering area. These spaces include ADA accommodations, and individuals receive assistance and reassurance with daily living activities as needed in order to encourage independence and help them remove barriers preventing self-actualization. </w:t>
      </w:r>
    </w:p>
    <w:p w14:paraId="19143A81" w14:textId="77777777" w:rsidR="009D6646" w:rsidRDefault="009D6646" w:rsidP="0098383B">
      <w:pPr>
        <w:pStyle w:val="ListParagraph"/>
        <w:rPr>
          <w:rFonts w:ascii="Times New Roman" w:hAnsi="Times New Roman" w:cs="Times New Roman"/>
          <w:color w:val="000000" w:themeColor="text1"/>
          <w:sz w:val="24"/>
          <w:szCs w:val="24"/>
        </w:rPr>
      </w:pPr>
    </w:p>
    <w:p w14:paraId="791EA3CF" w14:textId="38174FB7" w:rsidR="00CC4777" w:rsidRPr="0033038F" w:rsidRDefault="00CC4777" w:rsidP="001C479A">
      <w:pPr>
        <w:pStyle w:val="ListParagraph"/>
        <w:numPr>
          <w:ilvl w:val="0"/>
          <w:numId w:val="1"/>
        </w:numPr>
        <w:rPr>
          <w:rFonts w:ascii="Times New Roman" w:hAnsi="Times New Roman" w:cs="Times New Roman"/>
          <w:b/>
          <w:bCs/>
          <w:color w:val="000000" w:themeColor="text1"/>
          <w:sz w:val="24"/>
          <w:szCs w:val="24"/>
        </w:rPr>
      </w:pPr>
      <w:r w:rsidRPr="0033038F">
        <w:rPr>
          <w:rFonts w:ascii="Times New Roman" w:hAnsi="Times New Roman" w:cs="Times New Roman"/>
          <w:b/>
          <w:bCs/>
          <w:color w:val="000000" w:themeColor="text1"/>
          <w:sz w:val="24"/>
          <w:szCs w:val="24"/>
        </w:rPr>
        <w:t>Are family members able to visit individuals receiving residential service</w:t>
      </w:r>
      <w:r w:rsidR="0080638E">
        <w:rPr>
          <w:rFonts w:ascii="Times New Roman" w:hAnsi="Times New Roman" w:cs="Times New Roman"/>
          <w:b/>
          <w:bCs/>
          <w:color w:val="000000" w:themeColor="text1"/>
          <w:sz w:val="24"/>
          <w:szCs w:val="24"/>
        </w:rPr>
        <w:t>s</w:t>
      </w:r>
      <w:r w:rsidRPr="0033038F">
        <w:rPr>
          <w:rFonts w:ascii="Times New Roman" w:hAnsi="Times New Roman" w:cs="Times New Roman"/>
          <w:b/>
          <w:bCs/>
          <w:color w:val="000000" w:themeColor="text1"/>
          <w:sz w:val="24"/>
          <w:szCs w:val="24"/>
        </w:rPr>
        <w:t xml:space="preserve">? </w:t>
      </w:r>
    </w:p>
    <w:p w14:paraId="31B00C99" w14:textId="2B6DEA51" w:rsidR="00CC4777" w:rsidRPr="0033038F" w:rsidRDefault="00D615A9" w:rsidP="00CC4777">
      <w:pPr>
        <w:pStyle w:val="ListParagraph"/>
        <w:rPr>
          <w:rFonts w:ascii="Times New Roman" w:hAnsi="Times New Roman" w:cs="Times New Roman"/>
          <w:b/>
          <w:bCs/>
          <w:color w:val="000000" w:themeColor="text1"/>
          <w:sz w:val="24"/>
          <w:szCs w:val="24"/>
        </w:rPr>
      </w:pPr>
      <w:r w:rsidRPr="0033038F">
        <w:rPr>
          <w:rFonts w:ascii="Times New Roman" w:hAnsi="Times New Roman" w:cs="Times New Roman"/>
          <w:color w:val="000000" w:themeColor="text1"/>
          <w:sz w:val="24"/>
          <w:szCs w:val="24"/>
        </w:rPr>
        <w:t>Yes, f</w:t>
      </w:r>
      <w:r w:rsidR="0098383B" w:rsidRPr="0033038F">
        <w:rPr>
          <w:rFonts w:ascii="Times New Roman" w:hAnsi="Times New Roman" w:cs="Times New Roman"/>
          <w:color w:val="000000" w:themeColor="text1"/>
          <w:sz w:val="24"/>
          <w:szCs w:val="24"/>
        </w:rPr>
        <w:t>amilies are encouraged to visit as much as an individual would like</w:t>
      </w:r>
      <w:r w:rsidR="009D6646">
        <w:rPr>
          <w:rFonts w:ascii="Times New Roman" w:hAnsi="Times New Roman" w:cs="Times New Roman"/>
          <w:color w:val="000000" w:themeColor="text1"/>
          <w:sz w:val="24"/>
          <w:szCs w:val="24"/>
        </w:rPr>
        <w:t xml:space="preserve">. </w:t>
      </w:r>
      <w:r w:rsidR="0098383B" w:rsidRPr="0033038F">
        <w:rPr>
          <w:rFonts w:ascii="Times New Roman" w:hAnsi="Times New Roman" w:cs="Times New Roman"/>
          <w:color w:val="000000" w:themeColor="text1"/>
          <w:sz w:val="24"/>
          <w:szCs w:val="24"/>
        </w:rPr>
        <w:br/>
      </w:r>
    </w:p>
    <w:p w14:paraId="31D5B987" w14:textId="3478403B" w:rsidR="00F12252" w:rsidRPr="0033038F" w:rsidRDefault="00CC4777" w:rsidP="00F12252">
      <w:pPr>
        <w:pStyle w:val="ListParagraph"/>
        <w:numPr>
          <w:ilvl w:val="0"/>
          <w:numId w:val="1"/>
        </w:numPr>
        <w:rPr>
          <w:rFonts w:ascii="Times New Roman" w:hAnsi="Times New Roman" w:cs="Times New Roman"/>
          <w:b/>
          <w:bCs/>
          <w:color w:val="000000" w:themeColor="text1"/>
          <w:sz w:val="24"/>
          <w:szCs w:val="24"/>
        </w:rPr>
      </w:pPr>
      <w:r w:rsidRPr="0033038F">
        <w:rPr>
          <w:rFonts w:ascii="Times New Roman" w:hAnsi="Times New Roman" w:cs="Times New Roman"/>
          <w:b/>
          <w:bCs/>
          <w:color w:val="000000" w:themeColor="text1"/>
          <w:sz w:val="24"/>
          <w:szCs w:val="24"/>
        </w:rPr>
        <w:t xml:space="preserve">Can individuals in residential services leave the facility to visit family members? </w:t>
      </w:r>
      <w:r w:rsidR="00F12252" w:rsidRPr="0033038F">
        <w:rPr>
          <w:rFonts w:ascii="Times New Roman" w:hAnsi="Times New Roman" w:cs="Times New Roman"/>
          <w:b/>
          <w:bCs/>
          <w:color w:val="000000" w:themeColor="text1"/>
          <w:sz w:val="24"/>
          <w:szCs w:val="24"/>
        </w:rPr>
        <w:br/>
      </w:r>
      <w:r w:rsidR="00234C3C">
        <w:rPr>
          <w:rFonts w:ascii="Times New Roman" w:hAnsi="Times New Roman" w:cs="Times New Roman"/>
          <w:sz w:val="24"/>
          <w:szCs w:val="24"/>
        </w:rPr>
        <w:t>Yes, individuals are allow</w:t>
      </w:r>
      <w:r w:rsidR="00D42273">
        <w:rPr>
          <w:rFonts w:ascii="Times New Roman" w:hAnsi="Times New Roman" w:cs="Times New Roman"/>
          <w:sz w:val="24"/>
          <w:szCs w:val="24"/>
        </w:rPr>
        <w:t>ed</w:t>
      </w:r>
      <w:r w:rsidR="00234C3C">
        <w:rPr>
          <w:rFonts w:ascii="Times New Roman" w:hAnsi="Times New Roman" w:cs="Times New Roman"/>
          <w:sz w:val="24"/>
          <w:szCs w:val="24"/>
        </w:rPr>
        <w:t xml:space="preserve"> to visit </w:t>
      </w:r>
      <w:r w:rsidR="007B6878">
        <w:rPr>
          <w:rFonts w:ascii="Times New Roman" w:hAnsi="Times New Roman" w:cs="Times New Roman"/>
          <w:sz w:val="24"/>
          <w:szCs w:val="24"/>
        </w:rPr>
        <w:t xml:space="preserve">their family </w:t>
      </w:r>
      <w:r w:rsidR="00D42273">
        <w:rPr>
          <w:rFonts w:ascii="Times New Roman" w:hAnsi="Times New Roman" w:cs="Times New Roman"/>
          <w:sz w:val="24"/>
          <w:szCs w:val="24"/>
        </w:rPr>
        <w:t>members</w:t>
      </w:r>
      <w:r w:rsidR="00A730ED">
        <w:rPr>
          <w:rFonts w:ascii="Times New Roman" w:hAnsi="Times New Roman" w:cs="Times New Roman"/>
          <w:sz w:val="24"/>
          <w:szCs w:val="24"/>
        </w:rPr>
        <w:t xml:space="preserve"> with direction and </w:t>
      </w:r>
      <w:r w:rsidR="00847D01">
        <w:rPr>
          <w:rFonts w:ascii="Times New Roman" w:hAnsi="Times New Roman" w:cs="Times New Roman"/>
          <w:sz w:val="24"/>
          <w:szCs w:val="24"/>
        </w:rPr>
        <w:t>communication</w:t>
      </w:r>
      <w:r w:rsidR="00A730ED">
        <w:rPr>
          <w:rFonts w:ascii="Times New Roman" w:hAnsi="Times New Roman" w:cs="Times New Roman"/>
          <w:sz w:val="24"/>
          <w:szCs w:val="24"/>
        </w:rPr>
        <w:t xml:space="preserve"> from residential staff.</w:t>
      </w:r>
      <w:r w:rsidR="00F12252" w:rsidRPr="0033038F">
        <w:rPr>
          <w:rFonts w:ascii="Times New Roman" w:hAnsi="Times New Roman" w:cs="Times New Roman"/>
          <w:b/>
          <w:bCs/>
          <w:color w:val="000000" w:themeColor="text1"/>
          <w:sz w:val="24"/>
          <w:szCs w:val="24"/>
        </w:rPr>
        <w:br/>
      </w:r>
    </w:p>
    <w:p w14:paraId="467300E0" w14:textId="2058FBD8" w:rsidR="009B7270" w:rsidRPr="00754AFE" w:rsidRDefault="000F0651" w:rsidP="00754AFE">
      <w:pPr>
        <w:pStyle w:val="ListParagraph"/>
        <w:numPr>
          <w:ilvl w:val="0"/>
          <w:numId w:val="1"/>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Is there any impact on a caregiver’s financial benefits if that caregiver’s family member earns an income while receiving BCDSN services? </w:t>
      </w:r>
      <w:r w:rsidR="00D615A9" w:rsidRPr="0033038F">
        <w:rPr>
          <w:rFonts w:ascii="Times New Roman" w:hAnsi="Times New Roman" w:cs="Times New Roman"/>
          <w:b/>
          <w:bCs/>
          <w:i/>
          <w:iCs/>
          <w:color w:val="000000" w:themeColor="text1"/>
          <w:sz w:val="24"/>
          <w:szCs w:val="24"/>
        </w:rPr>
        <w:br/>
      </w:r>
      <w:r>
        <w:rPr>
          <w:rFonts w:ascii="Times New Roman" w:hAnsi="Times New Roman" w:cs="Times New Roman"/>
          <w:color w:val="000000" w:themeColor="text1"/>
          <w:sz w:val="24"/>
          <w:szCs w:val="24"/>
        </w:rPr>
        <w:t>A disabled individual’</w:t>
      </w:r>
      <w:r w:rsidR="00DB0953">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employment </w:t>
      </w:r>
      <w:r w:rsidR="00DB0953">
        <w:rPr>
          <w:rFonts w:ascii="Times New Roman" w:hAnsi="Times New Roman" w:cs="Times New Roman"/>
          <w:color w:val="000000" w:themeColor="text1"/>
          <w:sz w:val="24"/>
          <w:szCs w:val="24"/>
        </w:rPr>
        <w:t xml:space="preserve">typically </w:t>
      </w:r>
      <w:r>
        <w:rPr>
          <w:rFonts w:ascii="Times New Roman" w:hAnsi="Times New Roman" w:cs="Times New Roman"/>
          <w:color w:val="000000" w:themeColor="text1"/>
          <w:sz w:val="24"/>
          <w:szCs w:val="24"/>
        </w:rPr>
        <w:t xml:space="preserve">has no bearing on </w:t>
      </w:r>
      <w:r w:rsidR="00DB0953">
        <w:rPr>
          <w:rFonts w:ascii="Times New Roman" w:hAnsi="Times New Roman" w:cs="Times New Roman"/>
          <w:color w:val="000000" w:themeColor="text1"/>
          <w:sz w:val="24"/>
          <w:szCs w:val="24"/>
        </w:rPr>
        <w:t xml:space="preserve">a caregiver’s Social Security benefits, though it might impact the employed individual depending on which benefits are being received. </w:t>
      </w:r>
      <w:r w:rsidR="004D20B4" w:rsidRPr="00847D01">
        <w:rPr>
          <w:rFonts w:ascii="Times New Roman" w:hAnsi="Times New Roman" w:cs="Times New Roman"/>
          <w:color w:val="000000" w:themeColor="text1"/>
          <w:sz w:val="24"/>
          <w:szCs w:val="24"/>
        </w:rPr>
        <w:t>All individuals receive</w:t>
      </w:r>
      <w:r w:rsidR="005D17A3" w:rsidRPr="00847D01">
        <w:rPr>
          <w:rFonts w:ascii="Times New Roman" w:hAnsi="Times New Roman" w:cs="Times New Roman"/>
          <w:color w:val="000000" w:themeColor="text1"/>
          <w:sz w:val="24"/>
          <w:szCs w:val="24"/>
        </w:rPr>
        <w:t xml:space="preserve"> one of </w:t>
      </w:r>
      <w:r w:rsidR="00DB0953" w:rsidRPr="00847D01">
        <w:rPr>
          <w:rFonts w:ascii="Times New Roman" w:hAnsi="Times New Roman" w:cs="Times New Roman"/>
          <w:color w:val="000000" w:themeColor="text1"/>
          <w:sz w:val="24"/>
          <w:szCs w:val="24"/>
        </w:rPr>
        <w:t>two types of benefits:</w:t>
      </w:r>
      <w:r w:rsidR="00DB0953">
        <w:rPr>
          <w:rFonts w:ascii="Times New Roman" w:hAnsi="Times New Roman" w:cs="Times New Roman"/>
          <w:color w:val="000000" w:themeColor="text1"/>
          <w:sz w:val="24"/>
          <w:szCs w:val="24"/>
        </w:rPr>
        <w:t xml:space="preserve"> SSA and SSI. Individuals with SSA benefits are allowed to work as much as they want, but </w:t>
      </w:r>
      <w:r w:rsidR="005D67DF">
        <w:rPr>
          <w:rFonts w:ascii="Times New Roman" w:hAnsi="Times New Roman" w:cs="Times New Roman"/>
          <w:color w:val="000000" w:themeColor="text1"/>
          <w:sz w:val="24"/>
          <w:szCs w:val="24"/>
        </w:rPr>
        <w:t xml:space="preserve">they </w:t>
      </w:r>
      <w:r w:rsidR="00DB0953">
        <w:rPr>
          <w:rFonts w:ascii="Times New Roman" w:hAnsi="Times New Roman" w:cs="Times New Roman"/>
          <w:color w:val="000000" w:themeColor="text1"/>
          <w:sz w:val="24"/>
          <w:szCs w:val="24"/>
        </w:rPr>
        <w:t>should not have more than $2000 in their account for a period of more than one month. Individuals eligible for SSI benefits</w:t>
      </w:r>
      <w:r w:rsidR="000A7FEF">
        <w:rPr>
          <w:rFonts w:ascii="Times New Roman" w:hAnsi="Times New Roman" w:cs="Times New Roman"/>
          <w:color w:val="000000" w:themeColor="text1"/>
          <w:sz w:val="24"/>
          <w:szCs w:val="24"/>
        </w:rPr>
        <w:t xml:space="preserve"> receive what is considered supplemental income, </w:t>
      </w:r>
      <w:r w:rsidR="000A7FEF">
        <w:rPr>
          <w:rFonts w:ascii="Times New Roman" w:hAnsi="Times New Roman" w:cs="Times New Roman"/>
          <w:color w:val="000000" w:themeColor="text1"/>
          <w:sz w:val="24"/>
          <w:szCs w:val="24"/>
        </w:rPr>
        <w:lastRenderedPageBreak/>
        <w:t xml:space="preserve">contingent on how much money that individual makes monthly. The Department of Social Security utilizes an equation to ascertain how much </w:t>
      </w:r>
      <w:r w:rsidR="005D67DF">
        <w:rPr>
          <w:rFonts w:ascii="Times New Roman" w:hAnsi="Times New Roman" w:cs="Times New Roman"/>
          <w:color w:val="000000" w:themeColor="text1"/>
          <w:sz w:val="24"/>
          <w:szCs w:val="24"/>
        </w:rPr>
        <w:t xml:space="preserve">in </w:t>
      </w:r>
      <w:r w:rsidR="000A7FEF">
        <w:rPr>
          <w:rFonts w:ascii="Times New Roman" w:hAnsi="Times New Roman" w:cs="Times New Roman"/>
          <w:color w:val="000000" w:themeColor="text1"/>
          <w:sz w:val="24"/>
          <w:szCs w:val="24"/>
        </w:rPr>
        <w:t xml:space="preserve">funds an individual </w:t>
      </w:r>
      <w:r w:rsidR="005D67DF">
        <w:rPr>
          <w:rFonts w:ascii="Times New Roman" w:hAnsi="Times New Roman" w:cs="Times New Roman"/>
          <w:color w:val="000000" w:themeColor="text1"/>
          <w:sz w:val="24"/>
          <w:szCs w:val="24"/>
        </w:rPr>
        <w:t>may</w:t>
      </w:r>
      <w:r w:rsidR="000A7FEF">
        <w:rPr>
          <w:rFonts w:ascii="Times New Roman" w:hAnsi="Times New Roman" w:cs="Times New Roman"/>
          <w:color w:val="000000" w:themeColor="text1"/>
          <w:sz w:val="24"/>
          <w:szCs w:val="24"/>
        </w:rPr>
        <w:t xml:space="preserve"> receive on a monthly basis. The BCDSN works with the Department of Social Security to assist individuals with maintaining these benefits, which help cover the cost of an individual</w:t>
      </w:r>
      <w:r w:rsidR="005D67DF">
        <w:rPr>
          <w:rFonts w:ascii="Times New Roman" w:hAnsi="Times New Roman" w:cs="Times New Roman"/>
          <w:color w:val="000000" w:themeColor="text1"/>
          <w:sz w:val="24"/>
          <w:szCs w:val="24"/>
        </w:rPr>
        <w:t>’</w:t>
      </w:r>
      <w:r w:rsidR="000A7FEF">
        <w:rPr>
          <w:rFonts w:ascii="Times New Roman" w:hAnsi="Times New Roman" w:cs="Times New Roman"/>
          <w:color w:val="000000" w:themeColor="text1"/>
          <w:sz w:val="24"/>
          <w:szCs w:val="24"/>
        </w:rPr>
        <w:t xml:space="preserve">s care and housing, and their Medicaid waiver. </w:t>
      </w:r>
    </w:p>
    <w:p w14:paraId="079C8294" w14:textId="7159E469" w:rsidR="000A7FEF" w:rsidRDefault="000A7FEF" w:rsidP="00DB0953">
      <w:pPr>
        <w:pStyle w:val="ListParagraph"/>
        <w:rPr>
          <w:rFonts w:ascii="Times New Roman" w:hAnsi="Times New Roman" w:cs="Times New Roman"/>
          <w:b/>
          <w:bCs/>
          <w:color w:val="000000" w:themeColor="text1"/>
          <w:sz w:val="24"/>
          <w:szCs w:val="24"/>
        </w:rPr>
      </w:pPr>
    </w:p>
    <w:p w14:paraId="3E9DA427" w14:textId="53E0754F" w:rsidR="001C479A" w:rsidRPr="0033038F" w:rsidRDefault="001C479A" w:rsidP="001C479A">
      <w:pPr>
        <w:pStyle w:val="ListParagraph"/>
        <w:numPr>
          <w:ilvl w:val="0"/>
          <w:numId w:val="1"/>
        </w:numPr>
        <w:rPr>
          <w:rFonts w:ascii="Times New Roman" w:hAnsi="Times New Roman" w:cs="Times New Roman"/>
          <w:b/>
          <w:bCs/>
          <w:i/>
          <w:iCs/>
          <w:color w:val="000000" w:themeColor="text1"/>
          <w:sz w:val="24"/>
          <w:szCs w:val="24"/>
        </w:rPr>
      </w:pPr>
      <w:r w:rsidRPr="0033038F">
        <w:rPr>
          <w:rFonts w:ascii="Times New Roman" w:hAnsi="Times New Roman" w:cs="Times New Roman"/>
          <w:b/>
          <w:bCs/>
          <w:color w:val="000000" w:themeColor="text1"/>
          <w:sz w:val="24"/>
          <w:szCs w:val="24"/>
        </w:rPr>
        <w:t>Can</w:t>
      </w:r>
      <w:r w:rsidR="00CC4777" w:rsidRPr="0033038F">
        <w:rPr>
          <w:rFonts w:ascii="Times New Roman" w:hAnsi="Times New Roman" w:cs="Times New Roman"/>
          <w:b/>
          <w:bCs/>
          <w:color w:val="000000" w:themeColor="text1"/>
          <w:sz w:val="24"/>
          <w:szCs w:val="24"/>
        </w:rPr>
        <w:t xml:space="preserve"> individuals have friends spend the night at residential facilities? </w:t>
      </w:r>
      <w:r w:rsidRPr="0033038F">
        <w:rPr>
          <w:rFonts w:ascii="Times New Roman" w:hAnsi="Times New Roman" w:cs="Times New Roman"/>
          <w:b/>
          <w:bCs/>
          <w:color w:val="000000" w:themeColor="text1"/>
          <w:sz w:val="24"/>
          <w:szCs w:val="24"/>
        </w:rPr>
        <w:t xml:space="preserve"> </w:t>
      </w:r>
    </w:p>
    <w:p w14:paraId="55F07814" w14:textId="2802689F" w:rsidR="00D615A9" w:rsidRPr="0033038F" w:rsidRDefault="000A7FEF" w:rsidP="00D615A9">
      <w:pPr>
        <w:pStyle w:val="ListParagraph"/>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Individuals in the residential facilities may have visitors unless they are legally prohibited from doing so or there are reasons that are contradicted. </w:t>
      </w:r>
      <w:r w:rsidR="00E31C69">
        <w:rPr>
          <w:rFonts w:ascii="Times New Roman" w:hAnsi="Times New Roman" w:cs="Times New Roman"/>
          <w:color w:val="000000" w:themeColor="text1"/>
          <w:sz w:val="24"/>
          <w:szCs w:val="24"/>
        </w:rPr>
        <w:t xml:space="preserve">Individuals can have friends spend the night if all other residents in the home agree to this. </w:t>
      </w:r>
      <w:r w:rsidR="00D615A9" w:rsidRPr="0033038F">
        <w:rPr>
          <w:rFonts w:ascii="Times New Roman" w:hAnsi="Times New Roman" w:cs="Times New Roman"/>
          <w:color w:val="000000" w:themeColor="text1"/>
          <w:sz w:val="24"/>
          <w:szCs w:val="24"/>
        </w:rPr>
        <w:t>Each resident and guest must adhere to guidelines that assist in maintaining everyone’s dignity and respect</w:t>
      </w:r>
      <w:r w:rsidR="00E31C69">
        <w:rPr>
          <w:rFonts w:ascii="Times New Roman" w:hAnsi="Times New Roman" w:cs="Times New Roman"/>
          <w:color w:val="000000" w:themeColor="text1"/>
          <w:sz w:val="24"/>
          <w:szCs w:val="24"/>
        </w:rPr>
        <w:t>.</w:t>
      </w:r>
    </w:p>
    <w:p w14:paraId="1D9E93FE" w14:textId="226F93EB" w:rsidR="001C479A" w:rsidRPr="0033038F" w:rsidRDefault="001C479A" w:rsidP="001C479A">
      <w:pPr>
        <w:rPr>
          <w:rFonts w:ascii="Times New Roman" w:hAnsi="Times New Roman" w:cs="Times New Roman"/>
          <w:color w:val="000000" w:themeColor="text1"/>
          <w:sz w:val="24"/>
          <w:szCs w:val="24"/>
        </w:rPr>
      </w:pPr>
    </w:p>
    <w:p w14:paraId="2D8A50CD" w14:textId="5276E86B" w:rsidR="001C479A" w:rsidRPr="0033038F" w:rsidRDefault="001C479A" w:rsidP="001C479A">
      <w:pPr>
        <w:rPr>
          <w:rFonts w:ascii="Times New Roman" w:hAnsi="Times New Roman" w:cs="Times New Roman"/>
          <w:b/>
          <w:bCs/>
          <w:color w:val="000000" w:themeColor="text1"/>
          <w:sz w:val="24"/>
          <w:szCs w:val="24"/>
          <w:u w:val="single"/>
        </w:rPr>
      </w:pPr>
      <w:r w:rsidRPr="0033038F">
        <w:rPr>
          <w:rFonts w:ascii="Times New Roman" w:hAnsi="Times New Roman" w:cs="Times New Roman"/>
          <w:b/>
          <w:bCs/>
          <w:color w:val="000000" w:themeColor="text1"/>
          <w:sz w:val="24"/>
          <w:szCs w:val="24"/>
          <w:u w:val="single"/>
        </w:rPr>
        <w:t>Early Intervention</w:t>
      </w:r>
      <w:r w:rsidR="009B7270" w:rsidRPr="0033038F">
        <w:rPr>
          <w:rFonts w:ascii="Times New Roman" w:hAnsi="Times New Roman" w:cs="Times New Roman"/>
          <w:b/>
          <w:bCs/>
          <w:color w:val="000000" w:themeColor="text1"/>
          <w:sz w:val="24"/>
          <w:szCs w:val="24"/>
          <w:u w:val="single"/>
        </w:rPr>
        <w:t xml:space="preserve"> </w:t>
      </w:r>
      <w:r w:rsidR="00584012" w:rsidRPr="0033038F">
        <w:rPr>
          <w:rFonts w:ascii="Times New Roman" w:hAnsi="Times New Roman" w:cs="Times New Roman"/>
          <w:b/>
          <w:bCs/>
          <w:color w:val="000000" w:themeColor="text1"/>
          <w:sz w:val="24"/>
          <w:szCs w:val="24"/>
          <w:u w:val="single"/>
        </w:rPr>
        <w:t>/</w:t>
      </w:r>
      <w:r w:rsidR="009B7270" w:rsidRPr="0033038F">
        <w:rPr>
          <w:rFonts w:ascii="Times New Roman" w:hAnsi="Times New Roman" w:cs="Times New Roman"/>
          <w:b/>
          <w:bCs/>
          <w:color w:val="000000" w:themeColor="text1"/>
          <w:sz w:val="24"/>
          <w:szCs w:val="24"/>
          <w:u w:val="single"/>
        </w:rPr>
        <w:t xml:space="preserve"> </w:t>
      </w:r>
      <w:r w:rsidR="00584012" w:rsidRPr="0033038F">
        <w:rPr>
          <w:rFonts w:ascii="Times New Roman" w:hAnsi="Times New Roman" w:cs="Times New Roman"/>
          <w:b/>
          <w:bCs/>
          <w:color w:val="000000" w:themeColor="text1"/>
          <w:sz w:val="24"/>
          <w:szCs w:val="24"/>
          <w:u w:val="single"/>
        </w:rPr>
        <w:t>Case Management</w:t>
      </w:r>
      <w:r w:rsidR="009B7270" w:rsidRPr="0033038F">
        <w:rPr>
          <w:rFonts w:ascii="Times New Roman" w:hAnsi="Times New Roman" w:cs="Times New Roman"/>
          <w:b/>
          <w:bCs/>
          <w:color w:val="000000" w:themeColor="text1"/>
          <w:sz w:val="24"/>
          <w:szCs w:val="24"/>
          <w:u w:val="single"/>
        </w:rPr>
        <w:t xml:space="preserve"> Services</w:t>
      </w:r>
    </w:p>
    <w:p w14:paraId="676CC7B9" w14:textId="3F60E0EC" w:rsidR="001C479A" w:rsidRPr="0033038F" w:rsidRDefault="001C479A" w:rsidP="007A629D">
      <w:pPr>
        <w:pStyle w:val="ListParagraph"/>
        <w:numPr>
          <w:ilvl w:val="0"/>
          <w:numId w:val="9"/>
        </w:numPr>
        <w:spacing w:after="0"/>
        <w:rPr>
          <w:rFonts w:ascii="Times New Roman" w:hAnsi="Times New Roman" w:cs="Times New Roman"/>
          <w:b/>
          <w:bCs/>
          <w:color w:val="000000" w:themeColor="text1"/>
          <w:sz w:val="24"/>
          <w:szCs w:val="24"/>
        </w:rPr>
      </w:pPr>
      <w:r w:rsidRPr="0033038F">
        <w:rPr>
          <w:rFonts w:ascii="Times New Roman" w:hAnsi="Times New Roman" w:cs="Times New Roman"/>
          <w:b/>
          <w:bCs/>
          <w:color w:val="000000" w:themeColor="text1"/>
          <w:sz w:val="24"/>
          <w:szCs w:val="24"/>
        </w:rPr>
        <w:t xml:space="preserve">What is </w:t>
      </w:r>
      <w:r w:rsidR="004E320A" w:rsidRPr="0033038F">
        <w:rPr>
          <w:rFonts w:ascii="Times New Roman" w:hAnsi="Times New Roman" w:cs="Times New Roman"/>
          <w:b/>
          <w:bCs/>
          <w:color w:val="000000" w:themeColor="text1"/>
          <w:sz w:val="24"/>
          <w:szCs w:val="24"/>
        </w:rPr>
        <w:t xml:space="preserve">the role of </w:t>
      </w:r>
      <w:r w:rsidRPr="0033038F">
        <w:rPr>
          <w:rFonts w:ascii="Times New Roman" w:hAnsi="Times New Roman" w:cs="Times New Roman"/>
          <w:b/>
          <w:bCs/>
          <w:color w:val="000000" w:themeColor="text1"/>
          <w:sz w:val="24"/>
          <w:szCs w:val="24"/>
        </w:rPr>
        <w:t xml:space="preserve">an </w:t>
      </w:r>
      <w:r w:rsidR="004E320A" w:rsidRPr="0033038F">
        <w:rPr>
          <w:rFonts w:ascii="Times New Roman" w:hAnsi="Times New Roman" w:cs="Times New Roman"/>
          <w:b/>
          <w:bCs/>
          <w:color w:val="000000" w:themeColor="text1"/>
          <w:sz w:val="24"/>
          <w:szCs w:val="24"/>
        </w:rPr>
        <w:t>e</w:t>
      </w:r>
      <w:r w:rsidRPr="0033038F">
        <w:rPr>
          <w:rFonts w:ascii="Times New Roman" w:hAnsi="Times New Roman" w:cs="Times New Roman"/>
          <w:b/>
          <w:bCs/>
          <w:color w:val="000000" w:themeColor="text1"/>
          <w:sz w:val="24"/>
          <w:szCs w:val="24"/>
        </w:rPr>
        <w:t xml:space="preserve">arly </w:t>
      </w:r>
      <w:r w:rsidR="004E320A" w:rsidRPr="0033038F">
        <w:rPr>
          <w:rFonts w:ascii="Times New Roman" w:hAnsi="Times New Roman" w:cs="Times New Roman"/>
          <w:b/>
          <w:bCs/>
          <w:color w:val="000000" w:themeColor="text1"/>
          <w:sz w:val="24"/>
          <w:szCs w:val="24"/>
        </w:rPr>
        <w:t>i</w:t>
      </w:r>
      <w:r w:rsidRPr="0033038F">
        <w:rPr>
          <w:rFonts w:ascii="Times New Roman" w:hAnsi="Times New Roman" w:cs="Times New Roman"/>
          <w:b/>
          <w:bCs/>
          <w:color w:val="000000" w:themeColor="text1"/>
          <w:sz w:val="24"/>
          <w:szCs w:val="24"/>
        </w:rPr>
        <w:t>nterventionist?</w:t>
      </w:r>
    </w:p>
    <w:p w14:paraId="042FB110" w14:textId="4FC4BC0D" w:rsidR="008E1D12" w:rsidRPr="0033038F" w:rsidRDefault="009B7270" w:rsidP="00E6625C">
      <w:pPr>
        <w:spacing w:after="0"/>
        <w:ind w:left="720"/>
        <w:rPr>
          <w:rFonts w:ascii="Times New Roman" w:hAnsi="Times New Roman" w:cs="Times New Roman"/>
          <w:color w:val="000000" w:themeColor="text1"/>
          <w:sz w:val="24"/>
          <w:szCs w:val="24"/>
        </w:rPr>
      </w:pPr>
      <w:r w:rsidRPr="0033038F">
        <w:rPr>
          <w:rFonts w:ascii="Times New Roman" w:hAnsi="Times New Roman" w:cs="Times New Roman"/>
          <w:color w:val="000000" w:themeColor="text1"/>
          <w:sz w:val="24"/>
          <w:szCs w:val="24"/>
        </w:rPr>
        <w:t>An e</w:t>
      </w:r>
      <w:r w:rsidR="00292FD5" w:rsidRPr="0033038F">
        <w:rPr>
          <w:rFonts w:ascii="Times New Roman" w:hAnsi="Times New Roman" w:cs="Times New Roman"/>
          <w:color w:val="000000" w:themeColor="text1"/>
          <w:sz w:val="24"/>
          <w:szCs w:val="24"/>
        </w:rPr>
        <w:t xml:space="preserve">arly </w:t>
      </w:r>
      <w:r w:rsidRPr="0033038F">
        <w:rPr>
          <w:rFonts w:ascii="Times New Roman" w:hAnsi="Times New Roman" w:cs="Times New Roman"/>
          <w:color w:val="000000" w:themeColor="text1"/>
          <w:sz w:val="24"/>
          <w:szCs w:val="24"/>
        </w:rPr>
        <w:t>i</w:t>
      </w:r>
      <w:r w:rsidR="00292FD5" w:rsidRPr="0033038F">
        <w:rPr>
          <w:rFonts w:ascii="Times New Roman" w:hAnsi="Times New Roman" w:cs="Times New Roman"/>
          <w:color w:val="000000" w:themeColor="text1"/>
          <w:sz w:val="24"/>
          <w:szCs w:val="24"/>
        </w:rPr>
        <w:t xml:space="preserve">nterventionist </w:t>
      </w:r>
      <w:r w:rsidRPr="0033038F">
        <w:rPr>
          <w:rFonts w:ascii="Times New Roman" w:hAnsi="Times New Roman" w:cs="Times New Roman"/>
          <w:color w:val="000000" w:themeColor="text1"/>
          <w:sz w:val="24"/>
          <w:szCs w:val="24"/>
        </w:rPr>
        <w:t>is a</w:t>
      </w:r>
      <w:r w:rsidR="00292FD5" w:rsidRPr="0033038F">
        <w:rPr>
          <w:rFonts w:ascii="Times New Roman" w:hAnsi="Times New Roman" w:cs="Times New Roman"/>
          <w:color w:val="000000" w:themeColor="text1"/>
          <w:sz w:val="24"/>
          <w:szCs w:val="24"/>
        </w:rPr>
        <w:t xml:space="preserve"> developmental specialist who work</w:t>
      </w:r>
      <w:r w:rsidRPr="0033038F">
        <w:rPr>
          <w:rFonts w:ascii="Times New Roman" w:hAnsi="Times New Roman" w:cs="Times New Roman"/>
          <w:color w:val="000000" w:themeColor="text1"/>
          <w:sz w:val="24"/>
          <w:szCs w:val="24"/>
        </w:rPr>
        <w:t>s</w:t>
      </w:r>
      <w:r w:rsidR="00292FD5" w:rsidRPr="0033038F">
        <w:rPr>
          <w:rFonts w:ascii="Times New Roman" w:hAnsi="Times New Roman" w:cs="Times New Roman"/>
          <w:color w:val="000000" w:themeColor="text1"/>
          <w:sz w:val="24"/>
          <w:szCs w:val="24"/>
        </w:rPr>
        <w:t xml:space="preserve"> with </w:t>
      </w:r>
      <w:r w:rsidRPr="0033038F">
        <w:rPr>
          <w:rFonts w:ascii="Times New Roman" w:hAnsi="Times New Roman" w:cs="Times New Roman"/>
          <w:color w:val="000000" w:themeColor="text1"/>
          <w:sz w:val="24"/>
          <w:szCs w:val="24"/>
        </w:rPr>
        <w:t xml:space="preserve">a child’s caregiver in an effort </w:t>
      </w:r>
      <w:r w:rsidR="00292FD5" w:rsidRPr="0033038F">
        <w:rPr>
          <w:rFonts w:ascii="Times New Roman" w:hAnsi="Times New Roman" w:cs="Times New Roman"/>
          <w:color w:val="000000" w:themeColor="text1"/>
          <w:sz w:val="24"/>
          <w:szCs w:val="24"/>
        </w:rPr>
        <w:t>to teach the child skills that are necessary for development.</w:t>
      </w:r>
    </w:p>
    <w:p w14:paraId="61E156BD" w14:textId="77777777" w:rsidR="009B7270" w:rsidRPr="0033038F" w:rsidRDefault="009B7270" w:rsidP="00E6625C">
      <w:pPr>
        <w:spacing w:after="0"/>
        <w:ind w:left="720"/>
        <w:rPr>
          <w:rFonts w:ascii="Times New Roman" w:hAnsi="Times New Roman" w:cs="Times New Roman"/>
          <w:color w:val="000000" w:themeColor="text1"/>
          <w:sz w:val="24"/>
          <w:szCs w:val="24"/>
        </w:rPr>
      </w:pPr>
    </w:p>
    <w:p w14:paraId="27D45096" w14:textId="77777777" w:rsidR="00BE2DD8" w:rsidRPr="0033038F" w:rsidRDefault="009B7270" w:rsidP="00BE2DD8">
      <w:pPr>
        <w:pStyle w:val="ListParagraph"/>
        <w:numPr>
          <w:ilvl w:val="0"/>
          <w:numId w:val="2"/>
        </w:numPr>
        <w:rPr>
          <w:rFonts w:ascii="Times New Roman" w:hAnsi="Times New Roman" w:cs="Times New Roman"/>
          <w:b/>
          <w:bCs/>
          <w:color w:val="000000" w:themeColor="text1"/>
          <w:sz w:val="24"/>
          <w:szCs w:val="24"/>
        </w:rPr>
      </w:pPr>
      <w:r w:rsidRPr="0033038F">
        <w:rPr>
          <w:rFonts w:ascii="Times New Roman" w:hAnsi="Times New Roman" w:cs="Times New Roman"/>
          <w:b/>
          <w:bCs/>
          <w:color w:val="000000" w:themeColor="text1"/>
          <w:sz w:val="24"/>
          <w:szCs w:val="24"/>
        </w:rPr>
        <w:t xml:space="preserve">What are case management services? </w:t>
      </w:r>
    </w:p>
    <w:p w14:paraId="2FEFA161" w14:textId="5353A71C" w:rsidR="009B7270" w:rsidRPr="0033038F" w:rsidRDefault="009B7270" w:rsidP="00BE2DD8">
      <w:pPr>
        <w:pStyle w:val="ListParagraph"/>
        <w:rPr>
          <w:rFonts w:ascii="Times New Roman" w:hAnsi="Times New Roman" w:cs="Times New Roman"/>
          <w:b/>
          <w:bCs/>
          <w:color w:val="000000" w:themeColor="text1"/>
          <w:sz w:val="24"/>
          <w:szCs w:val="24"/>
        </w:rPr>
      </w:pPr>
      <w:r w:rsidRPr="0033038F">
        <w:rPr>
          <w:rFonts w:ascii="Times New Roman" w:hAnsi="Times New Roman" w:cs="Times New Roman"/>
          <w:color w:val="000000" w:themeColor="text1"/>
          <w:sz w:val="24"/>
          <w:szCs w:val="24"/>
        </w:rPr>
        <w:t xml:space="preserve">Case management services ensure that </w:t>
      </w:r>
      <w:r w:rsidR="00B55DD2" w:rsidRPr="0033038F">
        <w:rPr>
          <w:rFonts w:ascii="Times New Roman" w:hAnsi="Times New Roman" w:cs="Times New Roman"/>
          <w:color w:val="000000" w:themeColor="text1"/>
          <w:sz w:val="24"/>
          <w:szCs w:val="24"/>
        </w:rPr>
        <w:t xml:space="preserve">eligible </w:t>
      </w:r>
      <w:r w:rsidRPr="0033038F">
        <w:rPr>
          <w:rFonts w:ascii="Times New Roman" w:hAnsi="Times New Roman" w:cs="Times New Roman"/>
          <w:color w:val="000000" w:themeColor="text1"/>
          <w:sz w:val="24"/>
          <w:szCs w:val="24"/>
        </w:rPr>
        <w:t xml:space="preserve">individuals have access to </w:t>
      </w:r>
      <w:r w:rsidR="00B55DD2" w:rsidRPr="0033038F">
        <w:rPr>
          <w:rFonts w:ascii="Times New Roman" w:hAnsi="Times New Roman" w:cs="Times New Roman"/>
          <w:color w:val="000000" w:themeColor="text1"/>
          <w:sz w:val="24"/>
          <w:szCs w:val="24"/>
        </w:rPr>
        <w:t>the</w:t>
      </w:r>
      <w:r w:rsidRPr="0033038F">
        <w:rPr>
          <w:rFonts w:ascii="Times New Roman" w:hAnsi="Times New Roman" w:cs="Times New Roman"/>
          <w:color w:val="000000" w:themeColor="text1"/>
          <w:sz w:val="24"/>
          <w:szCs w:val="24"/>
        </w:rPr>
        <w:t xml:space="preserve"> full array of </w:t>
      </w:r>
      <w:r w:rsidR="00B55DD2" w:rsidRPr="0033038F">
        <w:rPr>
          <w:rFonts w:ascii="Times New Roman" w:hAnsi="Times New Roman" w:cs="Times New Roman"/>
          <w:color w:val="000000" w:themeColor="text1"/>
          <w:sz w:val="24"/>
          <w:szCs w:val="24"/>
        </w:rPr>
        <w:t>BCDSN programs and resources that will enable them to live in a community setting, such as their home or a group home, rather than in an institutional setting, such as a nursing facility</w:t>
      </w:r>
      <w:r w:rsidR="00E31C69">
        <w:rPr>
          <w:rFonts w:ascii="Times New Roman" w:hAnsi="Times New Roman" w:cs="Times New Roman"/>
          <w:color w:val="000000" w:themeColor="text1"/>
          <w:sz w:val="24"/>
          <w:szCs w:val="24"/>
        </w:rPr>
        <w:t xml:space="preserve"> or Intermediate Care Facilities for Individuals with Intellectual Disabilities (</w:t>
      </w:r>
      <w:r w:rsidR="0080638E">
        <w:rPr>
          <w:rFonts w:ascii="Times New Roman" w:hAnsi="Times New Roman" w:cs="Times New Roman"/>
          <w:color w:val="000000" w:themeColor="text1"/>
          <w:sz w:val="24"/>
          <w:szCs w:val="24"/>
        </w:rPr>
        <w:t>ICF/</w:t>
      </w:r>
      <w:r w:rsidR="00E31C69">
        <w:rPr>
          <w:rFonts w:ascii="Times New Roman" w:hAnsi="Times New Roman" w:cs="Times New Roman"/>
          <w:color w:val="000000" w:themeColor="text1"/>
          <w:sz w:val="24"/>
          <w:szCs w:val="24"/>
        </w:rPr>
        <w:t xml:space="preserve">IID). </w:t>
      </w:r>
      <w:r w:rsidR="00B55DD2" w:rsidRPr="0033038F">
        <w:rPr>
          <w:rFonts w:ascii="Times New Roman" w:hAnsi="Times New Roman" w:cs="Times New Roman"/>
          <w:color w:val="000000" w:themeColor="text1"/>
          <w:sz w:val="24"/>
          <w:szCs w:val="24"/>
        </w:rPr>
        <w:t xml:space="preserve">Case management services are provided by case managers. </w:t>
      </w:r>
    </w:p>
    <w:p w14:paraId="65F6E6DC" w14:textId="77777777" w:rsidR="009B7270" w:rsidRDefault="009B7270" w:rsidP="009B7270">
      <w:pPr>
        <w:pStyle w:val="ListParagraph"/>
        <w:rPr>
          <w:rFonts w:ascii="Times New Roman" w:hAnsi="Times New Roman" w:cs="Times New Roman"/>
          <w:b/>
          <w:bCs/>
          <w:sz w:val="24"/>
          <w:szCs w:val="24"/>
        </w:rPr>
      </w:pPr>
    </w:p>
    <w:p w14:paraId="2540D197" w14:textId="5752ADD6" w:rsidR="001C479A" w:rsidRPr="009B7270" w:rsidRDefault="001C479A" w:rsidP="001C479A">
      <w:pPr>
        <w:pStyle w:val="ListParagraph"/>
        <w:numPr>
          <w:ilvl w:val="0"/>
          <w:numId w:val="2"/>
        </w:numPr>
        <w:rPr>
          <w:rFonts w:ascii="Times New Roman" w:hAnsi="Times New Roman" w:cs="Times New Roman"/>
          <w:b/>
          <w:bCs/>
          <w:sz w:val="24"/>
          <w:szCs w:val="24"/>
        </w:rPr>
      </w:pPr>
      <w:r w:rsidRPr="009B7270">
        <w:rPr>
          <w:rFonts w:ascii="Times New Roman" w:hAnsi="Times New Roman" w:cs="Times New Roman"/>
          <w:b/>
          <w:bCs/>
          <w:sz w:val="24"/>
          <w:szCs w:val="24"/>
        </w:rPr>
        <w:t xml:space="preserve">What is </w:t>
      </w:r>
      <w:r w:rsidR="004E320A" w:rsidRPr="009B7270">
        <w:rPr>
          <w:rFonts w:ascii="Times New Roman" w:hAnsi="Times New Roman" w:cs="Times New Roman"/>
          <w:b/>
          <w:bCs/>
          <w:sz w:val="24"/>
          <w:szCs w:val="24"/>
        </w:rPr>
        <w:t xml:space="preserve">the role of a </w:t>
      </w:r>
      <w:r w:rsidR="00584012" w:rsidRPr="009B7270">
        <w:rPr>
          <w:rFonts w:ascii="Times New Roman" w:hAnsi="Times New Roman" w:cs="Times New Roman"/>
          <w:b/>
          <w:bCs/>
          <w:sz w:val="24"/>
          <w:szCs w:val="24"/>
        </w:rPr>
        <w:t>case manager</w:t>
      </w:r>
      <w:r w:rsidRPr="009B7270">
        <w:rPr>
          <w:rFonts w:ascii="Times New Roman" w:hAnsi="Times New Roman" w:cs="Times New Roman"/>
          <w:b/>
          <w:bCs/>
          <w:sz w:val="24"/>
          <w:szCs w:val="24"/>
        </w:rPr>
        <w:t>?</w:t>
      </w:r>
    </w:p>
    <w:p w14:paraId="38443A6D" w14:textId="77777777" w:rsidR="00293404" w:rsidRPr="0033038F" w:rsidRDefault="00B55DD2" w:rsidP="005B6D41">
      <w:pPr>
        <w:pStyle w:val="ListParagraph"/>
        <w:shd w:val="clear" w:color="auto" w:fill="FFFFFF"/>
        <w:spacing w:before="240" w:after="240"/>
        <w:rPr>
          <w:rFonts w:ascii="Times New Roman" w:hAnsi="Times New Roman" w:cs="Times New Roman"/>
          <w:color w:val="000000" w:themeColor="text1"/>
          <w:sz w:val="24"/>
          <w:szCs w:val="24"/>
        </w:rPr>
      </w:pPr>
      <w:r w:rsidRPr="0033038F">
        <w:rPr>
          <w:rFonts w:ascii="Times New Roman" w:hAnsi="Times New Roman" w:cs="Times New Roman"/>
          <w:color w:val="000000" w:themeColor="text1"/>
          <w:sz w:val="24"/>
          <w:szCs w:val="24"/>
        </w:rPr>
        <w:t xml:space="preserve">A case manager is a trained professional who has </w:t>
      </w:r>
      <w:r w:rsidR="005B6D41" w:rsidRPr="0033038F">
        <w:rPr>
          <w:rFonts w:ascii="Times New Roman" w:hAnsi="Times New Roman" w:cs="Times New Roman"/>
          <w:color w:val="000000" w:themeColor="text1"/>
          <w:sz w:val="24"/>
          <w:szCs w:val="24"/>
        </w:rPr>
        <w:t xml:space="preserve">knowledge of the medical, social, </w:t>
      </w:r>
      <w:r w:rsidRPr="0033038F">
        <w:rPr>
          <w:rFonts w:ascii="Times New Roman" w:hAnsi="Times New Roman" w:cs="Times New Roman"/>
          <w:color w:val="000000" w:themeColor="text1"/>
          <w:sz w:val="24"/>
          <w:szCs w:val="24"/>
        </w:rPr>
        <w:t xml:space="preserve">and </w:t>
      </w:r>
      <w:r w:rsidR="005B6D41" w:rsidRPr="0033038F">
        <w:rPr>
          <w:rFonts w:ascii="Times New Roman" w:hAnsi="Times New Roman" w:cs="Times New Roman"/>
          <w:color w:val="000000" w:themeColor="text1"/>
          <w:sz w:val="24"/>
          <w:szCs w:val="24"/>
        </w:rPr>
        <w:t xml:space="preserve">educational services that are available. </w:t>
      </w:r>
      <w:r w:rsidRPr="0033038F">
        <w:rPr>
          <w:rFonts w:ascii="Times New Roman" w:hAnsi="Times New Roman" w:cs="Times New Roman"/>
          <w:color w:val="000000" w:themeColor="text1"/>
          <w:sz w:val="24"/>
          <w:szCs w:val="24"/>
        </w:rPr>
        <w:t xml:space="preserve">Through assessment, case managers work closely with individuals to determine </w:t>
      </w:r>
      <w:r w:rsidR="00293404" w:rsidRPr="0033038F">
        <w:rPr>
          <w:rFonts w:ascii="Times New Roman" w:hAnsi="Times New Roman" w:cs="Times New Roman"/>
          <w:color w:val="000000" w:themeColor="text1"/>
          <w:sz w:val="24"/>
          <w:szCs w:val="24"/>
        </w:rPr>
        <w:t>their</w:t>
      </w:r>
      <w:r w:rsidRPr="0033038F">
        <w:rPr>
          <w:rFonts w:ascii="Times New Roman" w:hAnsi="Times New Roman" w:cs="Times New Roman"/>
          <w:color w:val="000000" w:themeColor="text1"/>
          <w:sz w:val="24"/>
          <w:szCs w:val="24"/>
        </w:rPr>
        <w:t xml:space="preserve"> specific needs</w:t>
      </w:r>
      <w:r w:rsidR="00293404" w:rsidRPr="0033038F">
        <w:rPr>
          <w:rFonts w:ascii="Times New Roman" w:hAnsi="Times New Roman" w:cs="Times New Roman"/>
          <w:color w:val="000000" w:themeColor="text1"/>
          <w:sz w:val="24"/>
          <w:szCs w:val="24"/>
        </w:rPr>
        <w:t xml:space="preserve">. They </w:t>
      </w:r>
      <w:r w:rsidRPr="0033038F">
        <w:rPr>
          <w:rFonts w:ascii="Times New Roman" w:hAnsi="Times New Roman" w:cs="Times New Roman"/>
          <w:color w:val="000000" w:themeColor="text1"/>
          <w:sz w:val="24"/>
          <w:szCs w:val="24"/>
        </w:rPr>
        <w:t>then plan and facilitate the delivery of appropriate and effective services to meet those needs</w:t>
      </w:r>
      <w:r w:rsidR="00293404" w:rsidRPr="0033038F">
        <w:rPr>
          <w:rFonts w:ascii="Times New Roman" w:hAnsi="Times New Roman" w:cs="Times New Roman"/>
          <w:color w:val="000000" w:themeColor="text1"/>
          <w:sz w:val="24"/>
          <w:szCs w:val="24"/>
        </w:rPr>
        <w:t xml:space="preserve">, making referrals and linking people to specific service providers, as needed. </w:t>
      </w:r>
    </w:p>
    <w:p w14:paraId="17AD4558" w14:textId="52CDB276" w:rsidR="005B6D41" w:rsidRPr="009B7270" w:rsidRDefault="00293404" w:rsidP="005B6D41">
      <w:pPr>
        <w:pStyle w:val="ListParagraph"/>
        <w:shd w:val="clear" w:color="auto" w:fill="FFFFFF"/>
        <w:spacing w:before="240" w:after="240"/>
        <w:rPr>
          <w:rFonts w:ascii="Times New Roman" w:hAnsi="Times New Roman" w:cs="Times New Roman"/>
          <w:color w:val="444444"/>
          <w:sz w:val="24"/>
          <w:szCs w:val="24"/>
        </w:rPr>
      </w:pPr>
      <w:r>
        <w:rPr>
          <w:rFonts w:ascii="Times New Roman" w:hAnsi="Times New Roman" w:cs="Times New Roman"/>
          <w:color w:val="444444"/>
          <w:sz w:val="24"/>
          <w:szCs w:val="24"/>
          <w:highlight w:val="yellow"/>
        </w:rPr>
        <w:t xml:space="preserve"> </w:t>
      </w:r>
    </w:p>
    <w:p w14:paraId="15C987BC" w14:textId="1CBF97A6" w:rsidR="001C479A" w:rsidRPr="00293404" w:rsidRDefault="001C479A" w:rsidP="001C479A">
      <w:pPr>
        <w:pStyle w:val="ListParagraph"/>
        <w:numPr>
          <w:ilvl w:val="0"/>
          <w:numId w:val="2"/>
        </w:numPr>
        <w:rPr>
          <w:rFonts w:ascii="Times New Roman" w:hAnsi="Times New Roman" w:cs="Times New Roman"/>
          <w:b/>
          <w:bCs/>
          <w:sz w:val="24"/>
          <w:szCs w:val="24"/>
        </w:rPr>
      </w:pPr>
      <w:r w:rsidRPr="00293404">
        <w:rPr>
          <w:rFonts w:ascii="Times New Roman" w:hAnsi="Times New Roman" w:cs="Times New Roman"/>
          <w:b/>
          <w:bCs/>
          <w:sz w:val="24"/>
          <w:szCs w:val="24"/>
        </w:rPr>
        <w:t xml:space="preserve">What should </w:t>
      </w:r>
      <w:r w:rsidR="00AA6458">
        <w:rPr>
          <w:rFonts w:ascii="Times New Roman" w:hAnsi="Times New Roman" w:cs="Times New Roman"/>
          <w:b/>
          <w:bCs/>
          <w:sz w:val="24"/>
          <w:szCs w:val="24"/>
        </w:rPr>
        <w:t>an individual l</w:t>
      </w:r>
      <w:r w:rsidRPr="00293404">
        <w:rPr>
          <w:rFonts w:ascii="Times New Roman" w:hAnsi="Times New Roman" w:cs="Times New Roman"/>
          <w:b/>
          <w:bCs/>
          <w:sz w:val="24"/>
          <w:szCs w:val="24"/>
        </w:rPr>
        <w:t xml:space="preserve">ook for in an </w:t>
      </w:r>
      <w:r w:rsidR="004E320A" w:rsidRPr="00293404">
        <w:rPr>
          <w:rFonts w:ascii="Times New Roman" w:hAnsi="Times New Roman" w:cs="Times New Roman"/>
          <w:b/>
          <w:bCs/>
          <w:sz w:val="24"/>
          <w:szCs w:val="24"/>
        </w:rPr>
        <w:t>e</w:t>
      </w:r>
      <w:r w:rsidRPr="00293404">
        <w:rPr>
          <w:rFonts w:ascii="Times New Roman" w:hAnsi="Times New Roman" w:cs="Times New Roman"/>
          <w:b/>
          <w:bCs/>
          <w:sz w:val="24"/>
          <w:szCs w:val="24"/>
        </w:rPr>
        <w:t xml:space="preserve">arly </w:t>
      </w:r>
      <w:r w:rsidR="004E320A" w:rsidRPr="00293404">
        <w:rPr>
          <w:rFonts w:ascii="Times New Roman" w:hAnsi="Times New Roman" w:cs="Times New Roman"/>
          <w:b/>
          <w:bCs/>
          <w:sz w:val="24"/>
          <w:szCs w:val="24"/>
        </w:rPr>
        <w:t>i</w:t>
      </w:r>
      <w:r w:rsidRPr="00293404">
        <w:rPr>
          <w:rFonts w:ascii="Times New Roman" w:hAnsi="Times New Roman" w:cs="Times New Roman"/>
          <w:b/>
          <w:bCs/>
          <w:sz w:val="24"/>
          <w:szCs w:val="24"/>
        </w:rPr>
        <w:t xml:space="preserve">ntervention </w:t>
      </w:r>
      <w:r w:rsidR="004E320A" w:rsidRPr="00293404">
        <w:rPr>
          <w:rFonts w:ascii="Times New Roman" w:hAnsi="Times New Roman" w:cs="Times New Roman"/>
          <w:b/>
          <w:bCs/>
          <w:sz w:val="24"/>
          <w:szCs w:val="24"/>
        </w:rPr>
        <w:t>p</w:t>
      </w:r>
      <w:r w:rsidRPr="00293404">
        <w:rPr>
          <w:rFonts w:ascii="Times New Roman" w:hAnsi="Times New Roman" w:cs="Times New Roman"/>
          <w:b/>
          <w:bCs/>
          <w:sz w:val="24"/>
          <w:szCs w:val="24"/>
        </w:rPr>
        <w:t>rogram?</w:t>
      </w:r>
    </w:p>
    <w:p w14:paraId="73E11144" w14:textId="2CBBCC47" w:rsidR="00981DD4" w:rsidRDefault="00134A3C" w:rsidP="00981DD4">
      <w:pPr>
        <w:pStyle w:val="ListParagraph"/>
        <w:rPr>
          <w:rFonts w:ascii="Times New Roman" w:hAnsi="Times New Roman" w:cs="Times New Roman"/>
          <w:i/>
          <w:iCs/>
          <w:color w:val="FF0000"/>
          <w:sz w:val="24"/>
          <w:szCs w:val="24"/>
        </w:rPr>
      </w:pPr>
      <w:r w:rsidRPr="009E1435">
        <w:rPr>
          <w:rFonts w:ascii="Times New Roman" w:hAnsi="Times New Roman" w:cs="Times New Roman"/>
          <w:sz w:val="24"/>
          <w:szCs w:val="24"/>
        </w:rPr>
        <w:t xml:space="preserve">The early intervention program is provided for families with </w:t>
      </w:r>
      <w:r w:rsidR="00F32CD0" w:rsidRPr="009E1435">
        <w:rPr>
          <w:rFonts w:ascii="Times New Roman" w:hAnsi="Times New Roman" w:cs="Times New Roman"/>
          <w:sz w:val="24"/>
          <w:szCs w:val="24"/>
        </w:rPr>
        <w:t xml:space="preserve">a </w:t>
      </w:r>
      <w:r w:rsidRPr="009E1435">
        <w:rPr>
          <w:rFonts w:ascii="Times New Roman" w:hAnsi="Times New Roman" w:cs="Times New Roman"/>
          <w:sz w:val="24"/>
          <w:szCs w:val="24"/>
        </w:rPr>
        <w:t>young chil</w:t>
      </w:r>
      <w:r w:rsidR="00F32CD0" w:rsidRPr="009E1435">
        <w:rPr>
          <w:rFonts w:ascii="Times New Roman" w:hAnsi="Times New Roman" w:cs="Times New Roman"/>
          <w:sz w:val="24"/>
          <w:szCs w:val="24"/>
        </w:rPr>
        <w:t>d</w:t>
      </w:r>
      <w:r w:rsidRPr="009E1435">
        <w:rPr>
          <w:rFonts w:ascii="Times New Roman" w:hAnsi="Times New Roman" w:cs="Times New Roman"/>
          <w:sz w:val="24"/>
          <w:szCs w:val="24"/>
        </w:rPr>
        <w:t xml:space="preserve"> in need of </w:t>
      </w:r>
      <w:r w:rsidR="00F32CD0" w:rsidRPr="009E1435">
        <w:rPr>
          <w:rFonts w:ascii="Times New Roman" w:hAnsi="Times New Roman" w:cs="Times New Roman"/>
          <w:sz w:val="24"/>
          <w:szCs w:val="24"/>
        </w:rPr>
        <w:t>services to learn skills that are necessary for development.</w:t>
      </w:r>
      <w:r w:rsidRPr="009E1435">
        <w:rPr>
          <w:rFonts w:ascii="Times New Roman" w:hAnsi="Times New Roman" w:cs="Times New Roman"/>
          <w:sz w:val="24"/>
          <w:szCs w:val="24"/>
        </w:rPr>
        <w:t xml:space="preserve"> </w:t>
      </w:r>
      <w:r w:rsidR="00293404" w:rsidRPr="009E1435">
        <w:rPr>
          <w:rFonts w:ascii="Times New Roman" w:hAnsi="Times New Roman" w:cs="Times New Roman"/>
          <w:sz w:val="24"/>
          <w:szCs w:val="24"/>
        </w:rPr>
        <w:t xml:space="preserve">The service provider plays a key role in the early intervention program. Caregivers and family members of small children should feel comfortable with the service provider, as the primary role of the service provider is to work with and support family members and caregivers. </w:t>
      </w:r>
    </w:p>
    <w:p w14:paraId="23D06518" w14:textId="77777777" w:rsidR="007A629D" w:rsidRPr="00AA6458" w:rsidRDefault="007A629D" w:rsidP="00981DD4">
      <w:pPr>
        <w:pStyle w:val="ListParagraph"/>
        <w:rPr>
          <w:rFonts w:ascii="Times New Roman" w:hAnsi="Times New Roman" w:cs="Times New Roman"/>
          <w:i/>
          <w:iCs/>
          <w:color w:val="FF0000"/>
          <w:sz w:val="24"/>
          <w:szCs w:val="24"/>
        </w:rPr>
      </w:pPr>
    </w:p>
    <w:p w14:paraId="773B2F16" w14:textId="382D5277" w:rsidR="001C479A" w:rsidRPr="00293404" w:rsidRDefault="00293404" w:rsidP="0097559E">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Is a case manager assigned to all individuals seeking service? </w:t>
      </w:r>
    </w:p>
    <w:p w14:paraId="27DFFF13" w14:textId="60CE2136" w:rsidR="00981DD4" w:rsidRPr="00AA6458" w:rsidRDefault="0033038F" w:rsidP="0097559E">
      <w:pPr>
        <w:spacing w:after="0"/>
        <w:ind w:left="720"/>
        <w:rPr>
          <w:rFonts w:ascii="Times New Roman" w:hAnsi="Times New Roman" w:cs="Times New Roman"/>
          <w:sz w:val="24"/>
          <w:szCs w:val="24"/>
        </w:rPr>
      </w:pPr>
      <w:r>
        <w:rPr>
          <w:rFonts w:ascii="Times New Roman" w:hAnsi="Times New Roman" w:cs="Times New Roman"/>
          <w:sz w:val="24"/>
          <w:szCs w:val="24"/>
        </w:rPr>
        <w:t>E</w:t>
      </w:r>
      <w:r w:rsidR="00293404" w:rsidRPr="00AA6458">
        <w:rPr>
          <w:rFonts w:ascii="Times New Roman" w:hAnsi="Times New Roman" w:cs="Times New Roman"/>
          <w:sz w:val="24"/>
          <w:szCs w:val="24"/>
        </w:rPr>
        <w:t xml:space="preserve">ach individual is assigned a case manager, but the level of service provided differs depending on whether the individual has a waiver. </w:t>
      </w:r>
    </w:p>
    <w:p w14:paraId="236619BF" w14:textId="77777777" w:rsidR="00AA6458" w:rsidRPr="00416225" w:rsidRDefault="00AA6458" w:rsidP="0097559E">
      <w:pPr>
        <w:spacing w:after="0"/>
        <w:ind w:left="720"/>
        <w:rPr>
          <w:rFonts w:ascii="Times New Roman" w:hAnsi="Times New Roman" w:cs="Times New Roman"/>
          <w:b/>
          <w:bCs/>
          <w:i/>
          <w:iCs/>
          <w:color w:val="FF0000"/>
          <w:sz w:val="24"/>
          <w:szCs w:val="24"/>
        </w:rPr>
      </w:pPr>
    </w:p>
    <w:p w14:paraId="78F77D42" w14:textId="3D531633" w:rsidR="00416225" w:rsidRPr="00AA6458" w:rsidRDefault="00416225" w:rsidP="00416225">
      <w:pPr>
        <w:pStyle w:val="ListParagraph"/>
        <w:numPr>
          <w:ilvl w:val="0"/>
          <w:numId w:val="2"/>
        </w:numPr>
        <w:spacing w:after="0"/>
        <w:rPr>
          <w:rFonts w:ascii="Times New Roman" w:hAnsi="Times New Roman" w:cs="Times New Roman"/>
          <w:b/>
          <w:bCs/>
          <w:sz w:val="24"/>
          <w:szCs w:val="24"/>
        </w:rPr>
      </w:pPr>
      <w:r w:rsidRPr="00AA6458">
        <w:rPr>
          <w:rFonts w:ascii="Times New Roman" w:hAnsi="Times New Roman" w:cs="Times New Roman"/>
          <w:b/>
          <w:bCs/>
          <w:sz w:val="24"/>
          <w:szCs w:val="24"/>
        </w:rPr>
        <w:lastRenderedPageBreak/>
        <w:t>What is a waiver?</w:t>
      </w:r>
    </w:p>
    <w:p w14:paraId="79AB820E" w14:textId="77777777" w:rsidR="00EB133A" w:rsidRPr="0033038F" w:rsidRDefault="00F6438D" w:rsidP="00EB133A">
      <w:pPr>
        <w:pStyle w:val="ListParagraph"/>
        <w:spacing w:after="240" w:line="240" w:lineRule="auto"/>
        <w:rPr>
          <w:rFonts w:ascii="Times New Roman" w:eastAsia="Times New Roman" w:hAnsi="Times New Roman" w:cs="Times New Roman"/>
          <w:color w:val="000000" w:themeColor="text1"/>
          <w:sz w:val="24"/>
          <w:szCs w:val="24"/>
        </w:rPr>
      </w:pPr>
      <w:r w:rsidRPr="0033038F">
        <w:rPr>
          <w:rFonts w:ascii="Times New Roman" w:eastAsia="Times New Roman" w:hAnsi="Times New Roman" w:cs="Times New Roman"/>
          <w:color w:val="000000" w:themeColor="text1"/>
          <w:sz w:val="24"/>
          <w:szCs w:val="24"/>
        </w:rPr>
        <w:t xml:space="preserve">A waiver is a program that allows people who would otherwise need institutionalization to receive services out in the community instead of in an institution.  It contains a package of services that goes above and beyond what is offered through regular Medicaid. Each waiver is </w:t>
      </w:r>
      <w:r w:rsidR="00A80849" w:rsidRPr="0033038F">
        <w:rPr>
          <w:rFonts w:ascii="Times New Roman" w:eastAsia="Times New Roman" w:hAnsi="Times New Roman" w:cs="Times New Roman"/>
          <w:color w:val="000000" w:themeColor="text1"/>
          <w:sz w:val="24"/>
          <w:szCs w:val="24"/>
        </w:rPr>
        <w:t xml:space="preserve">different </w:t>
      </w:r>
      <w:r w:rsidRPr="0033038F">
        <w:rPr>
          <w:rFonts w:ascii="Times New Roman" w:eastAsia="Times New Roman" w:hAnsi="Times New Roman" w:cs="Times New Roman"/>
          <w:color w:val="000000" w:themeColor="text1"/>
          <w:sz w:val="24"/>
          <w:szCs w:val="24"/>
        </w:rPr>
        <w:t>with its own service package and requirements.  </w:t>
      </w:r>
    </w:p>
    <w:p w14:paraId="2F5BD237" w14:textId="77777777" w:rsidR="00EB133A" w:rsidRDefault="00EB133A" w:rsidP="00EB133A">
      <w:pPr>
        <w:pStyle w:val="ListParagraph"/>
        <w:spacing w:after="240" w:line="240" w:lineRule="auto"/>
        <w:rPr>
          <w:rFonts w:ascii="Times New Roman" w:eastAsia="Times New Roman" w:hAnsi="Times New Roman" w:cs="Times New Roman"/>
          <w:color w:val="444444"/>
          <w:sz w:val="24"/>
          <w:szCs w:val="24"/>
        </w:rPr>
      </w:pPr>
    </w:p>
    <w:p w14:paraId="4ABC9C4D" w14:textId="29013BB2" w:rsidR="00EB133A" w:rsidRDefault="00EB133A" w:rsidP="00EB133A">
      <w:pPr>
        <w:pStyle w:val="ListParagraph"/>
        <w:numPr>
          <w:ilvl w:val="0"/>
          <w:numId w:val="2"/>
        </w:numPr>
        <w:spacing w:after="240" w:line="240" w:lineRule="auto"/>
        <w:rPr>
          <w:rFonts w:ascii="Times New Roman" w:eastAsia="Times New Roman" w:hAnsi="Times New Roman" w:cs="Times New Roman"/>
          <w:b/>
          <w:bCs/>
          <w:color w:val="444444"/>
          <w:sz w:val="24"/>
          <w:szCs w:val="24"/>
        </w:rPr>
      </w:pPr>
      <w:r w:rsidRPr="00EB133A">
        <w:rPr>
          <w:rFonts w:ascii="Times New Roman" w:eastAsia="Times New Roman" w:hAnsi="Times New Roman" w:cs="Times New Roman"/>
          <w:b/>
          <w:bCs/>
          <w:color w:val="444444"/>
          <w:sz w:val="24"/>
          <w:szCs w:val="24"/>
        </w:rPr>
        <w:t>What are the requirements for obtaining a waiver?</w:t>
      </w:r>
    </w:p>
    <w:p w14:paraId="35FAB9A8" w14:textId="242C6F51" w:rsidR="00EB133A" w:rsidRPr="0033038F" w:rsidRDefault="00EB133A" w:rsidP="00EB133A">
      <w:pPr>
        <w:pStyle w:val="ListParagraph"/>
        <w:spacing w:after="240" w:line="240" w:lineRule="auto"/>
        <w:rPr>
          <w:rFonts w:ascii="Times New Roman" w:eastAsia="Times New Roman" w:hAnsi="Times New Roman" w:cs="Times New Roman"/>
          <w:color w:val="000000" w:themeColor="text1"/>
          <w:sz w:val="24"/>
          <w:szCs w:val="24"/>
        </w:rPr>
      </w:pPr>
      <w:r w:rsidRPr="0033038F">
        <w:rPr>
          <w:rFonts w:ascii="Times New Roman" w:eastAsia="Times New Roman" w:hAnsi="Times New Roman" w:cs="Times New Roman"/>
          <w:color w:val="000000" w:themeColor="text1"/>
          <w:sz w:val="24"/>
          <w:szCs w:val="24"/>
        </w:rPr>
        <w:t>Each waiver has different requirements</w:t>
      </w:r>
      <w:r w:rsidR="00E67D31" w:rsidRPr="0033038F">
        <w:rPr>
          <w:rFonts w:ascii="Times New Roman" w:eastAsia="Times New Roman" w:hAnsi="Times New Roman" w:cs="Times New Roman"/>
          <w:color w:val="000000" w:themeColor="text1"/>
          <w:sz w:val="24"/>
          <w:szCs w:val="24"/>
        </w:rPr>
        <w:t xml:space="preserve">. In general, individuals must meet the following qualifications to receive a waiver: </w:t>
      </w:r>
    </w:p>
    <w:p w14:paraId="2D3621E5" w14:textId="2037C882" w:rsidR="00E67D31" w:rsidRPr="0033038F" w:rsidRDefault="002B33D8" w:rsidP="008F766E">
      <w:pPr>
        <w:pStyle w:val="ListParagraph"/>
        <w:numPr>
          <w:ilvl w:val="0"/>
          <w:numId w:val="8"/>
        </w:numPr>
        <w:spacing w:after="240" w:line="240" w:lineRule="auto"/>
        <w:rPr>
          <w:rFonts w:ascii="Times New Roman" w:eastAsia="Times New Roman" w:hAnsi="Times New Roman" w:cs="Times New Roman"/>
          <w:color w:val="000000" w:themeColor="text1"/>
          <w:sz w:val="24"/>
          <w:szCs w:val="24"/>
        </w:rPr>
      </w:pPr>
      <w:r w:rsidRPr="0033038F">
        <w:rPr>
          <w:rFonts w:ascii="Times New Roman" w:eastAsia="Times New Roman" w:hAnsi="Times New Roman" w:cs="Times New Roman"/>
          <w:color w:val="000000" w:themeColor="text1"/>
          <w:sz w:val="24"/>
          <w:szCs w:val="24"/>
        </w:rPr>
        <w:t xml:space="preserve">An individual must have an intellectual or related disability or qualify for </w:t>
      </w:r>
      <w:r w:rsidR="0053040F" w:rsidRPr="0033038F">
        <w:rPr>
          <w:rFonts w:ascii="Times New Roman" w:eastAsia="Times New Roman" w:hAnsi="Times New Roman" w:cs="Times New Roman"/>
          <w:color w:val="000000" w:themeColor="text1"/>
          <w:sz w:val="24"/>
          <w:szCs w:val="24"/>
        </w:rPr>
        <w:t xml:space="preserve">BCDSN services under the </w:t>
      </w:r>
      <w:r w:rsidR="0053040F" w:rsidRPr="008F6B86">
        <w:rPr>
          <w:rFonts w:ascii="Times New Roman" w:eastAsia="Times New Roman" w:hAnsi="Times New Roman" w:cs="Times New Roman"/>
          <w:color w:val="000000" w:themeColor="text1"/>
          <w:sz w:val="24"/>
          <w:szCs w:val="24"/>
        </w:rPr>
        <w:t>category of</w:t>
      </w:r>
      <w:r w:rsidR="001757CC" w:rsidRPr="008F6B86">
        <w:rPr>
          <w:rFonts w:ascii="Times New Roman" w:eastAsia="Times New Roman" w:hAnsi="Times New Roman" w:cs="Times New Roman"/>
          <w:color w:val="000000" w:themeColor="text1"/>
          <w:sz w:val="24"/>
          <w:szCs w:val="24"/>
        </w:rPr>
        <w:t xml:space="preserve"> </w:t>
      </w:r>
      <w:r w:rsidR="004A0920" w:rsidRPr="008F6B86">
        <w:rPr>
          <w:rFonts w:ascii="Times New Roman" w:eastAsia="Times New Roman" w:hAnsi="Times New Roman" w:cs="Times New Roman"/>
          <w:color w:val="000000" w:themeColor="text1"/>
          <w:sz w:val="24"/>
          <w:szCs w:val="24"/>
        </w:rPr>
        <w:t>autism</w:t>
      </w:r>
      <w:r w:rsidR="009C6887" w:rsidRPr="008F6B86">
        <w:rPr>
          <w:rFonts w:ascii="Times New Roman" w:eastAsia="Times New Roman" w:hAnsi="Times New Roman" w:cs="Times New Roman"/>
          <w:color w:val="000000" w:themeColor="text1"/>
          <w:sz w:val="24"/>
          <w:szCs w:val="24"/>
        </w:rPr>
        <w:t xml:space="preserve"> spectrum disorder</w:t>
      </w:r>
      <w:r w:rsidR="004A0920" w:rsidRPr="008F6B86">
        <w:rPr>
          <w:rFonts w:ascii="Times New Roman" w:eastAsia="Times New Roman" w:hAnsi="Times New Roman" w:cs="Times New Roman"/>
          <w:color w:val="000000" w:themeColor="text1"/>
          <w:sz w:val="24"/>
          <w:szCs w:val="24"/>
        </w:rPr>
        <w:t>;</w:t>
      </w:r>
      <w:r w:rsidR="009C6887" w:rsidRPr="008F6B86">
        <w:rPr>
          <w:rFonts w:ascii="Times New Roman" w:eastAsia="Times New Roman" w:hAnsi="Times New Roman" w:cs="Times New Roman"/>
          <w:color w:val="000000" w:themeColor="text1"/>
          <w:sz w:val="24"/>
          <w:szCs w:val="24"/>
        </w:rPr>
        <w:t xml:space="preserve"> traumatic brain injury; spinal cord injury; </w:t>
      </w:r>
      <w:r w:rsidR="006C1599" w:rsidRPr="008F6B86">
        <w:rPr>
          <w:rFonts w:ascii="Times New Roman" w:eastAsia="Times New Roman" w:hAnsi="Times New Roman" w:cs="Times New Roman"/>
          <w:color w:val="000000" w:themeColor="text1"/>
          <w:sz w:val="24"/>
          <w:szCs w:val="24"/>
        </w:rPr>
        <w:t xml:space="preserve">high risk infant; </w:t>
      </w:r>
      <w:r w:rsidR="00D8585E">
        <w:rPr>
          <w:rFonts w:ascii="Times New Roman" w:eastAsia="Times New Roman" w:hAnsi="Times New Roman" w:cs="Times New Roman"/>
          <w:color w:val="000000" w:themeColor="text1"/>
          <w:sz w:val="24"/>
          <w:szCs w:val="24"/>
        </w:rPr>
        <w:t xml:space="preserve">or </w:t>
      </w:r>
      <w:r w:rsidR="008F6B86" w:rsidRPr="008F6B86">
        <w:rPr>
          <w:rFonts w:ascii="Times New Roman" w:eastAsia="Times New Roman" w:hAnsi="Times New Roman" w:cs="Times New Roman"/>
          <w:color w:val="000000" w:themeColor="text1"/>
          <w:sz w:val="24"/>
          <w:szCs w:val="24"/>
        </w:rPr>
        <w:t>similar disability</w:t>
      </w:r>
      <w:r w:rsidR="00D8585E">
        <w:rPr>
          <w:rFonts w:ascii="Times New Roman" w:eastAsia="Times New Roman" w:hAnsi="Times New Roman" w:cs="Times New Roman"/>
          <w:color w:val="000000" w:themeColor="text1"/>
          <w:sz w:val="24"/>
          <w:szCs w:val="24"/>
        </w:rPr>
        <w:t>.</w:t>
      </w:r>
      <w:r w:rsidR="00CD15E8">
        <w:rPr>
          <w:rFonts w:ascii="Times New Roman" w:eastAsia="Times New Roman" w:hAnsi="Times New Roman" w:cs="Times New Roman"/>
          <w:color w:val="000000" w:themeColor="text1"/>
          <w:sz w:val="24"/>
          <w:szCs w:val="24"/>
        </w:rPr>
        <w:t xml:space="preserve"> </w:t>
      </w:r>
    </w:p>
    <w:p w14:paraId="60380726" w14:textId="27F414E2" w:rsidR="0053040F" w:rsidRPr="0033038F" w:rsidRDefault="0053040F" w:rsidP="008F766E">
      <w:pPr>
        <w:pStyle w:val="ListParagraph"/>
        <w:numPr>
          <w:ilvl w:val="0"/>
          <w:numId w:val="8"/>
        </w:numPr>
        <w:spacing w:after="240" w:line="240" w:lineRule="auto"/>
        <w:rPr>
          <w:rFonts w:ascii="Times New Roman" w:eastAsia="Times New Roman" w:hAnsi="Times New Roman" w:cs="Times New Roman"/>
          <w:color w:val="000000" w:themeColor="text1"/>
          <w:sz w:val="24"/>
          <w:szCs w:val="24"/>
        </w:rPr>
      </w:pPr>
      <w:r w:rsidRPr="0033038F">
        <w:rPr>
          <w:rFonts w:ascii="Times New Roman" w:eastAsia="Times New Roman" w:hAnsi="Times New Roman" w:cs="Times New Roman"/>
          <w:color w:val="000000" w:themeColor="text1"/>
          <w:sz w:val="24"/>
          <w:szCs w:val="24"/>
        </w:rPr>
        <w:t xml:space="preserve">An individual must be eligible to receive Medicaid or already have </w:t>
      </w:r>
      <w:proofErr w:type="gramStart"/>
      <w:r w:rsidRPr="0033038F">
        <w:rPr>
          <w:rFonts w:ascii="Times New Roman" w:eastAsia="Times New Roman" w:hAnsi="Times New Roman" w:cs="Times New Roman"/>
          <w:color w:val="000000" w:themeColor="text1"/>
          <w:sz w:val="24"/>
          <w:szCs w:val="24"/>
        </w:rPr>
        <w:t>Medicaid</w:t>
      </w:r>
      <w:r w:rsidR="003F7A95" w:rsidRPr="0033038F">
        <w:rPr>
          <w:rFonts w:ascii="Times New Roman" w:eastAsia="Times New Roman" w:hAnsi="Times New Roman" w:cs="Times New Roman"/>
          <w:color w:val="000000" w:themeColor="text1"/>
          <w:sz w:val="24"/>
          <w:szCs w:val="24"/>
        </w:rPr>
        <w:t>;</w:t>
      </w:r>
      <w:proofErr w:type="gramEnd"/>
    </w:p>
    <w:p w14:paraId="75CB9CA0" w14:textId="7F7789F2" w:rsidR="0053040F" w:rsidRPr="0033038F" w:rsidRDefault="0053040F" w:rsidP="008F766E">
      <w:pPr>
        <w:pStyle w:val="ListParagraph"/>
        <w:numPr>
          <w:ilvl w:val="0"/>
          <w:numId w:val="8"/>
        </w:numPr>
        <w:spacing w:after="240" w:line="240" w:lineRule="auto"/>
        <w:rPr>
          <w:rFonts w:ascii="Times New Roman" w:eastAsia="Times New Roman" w:hAnsi="Times New Roman" w:cs="Times New Roman"/>
          <w:color w:val="000000" w:themeColor="text1"/>
          <w:sz w:val="24"/>
          <w:szCs w:val="24"/>
        </w:rPr>
      </w:pPr>
      <w:r w:rsidRPr="0033038F">
        <w:rPr>
          <w:rFonts w:ascii="Times New Roman" w:eastAsia="Times New Roman" w:hAnsi="Times New Roman" w:cs="Times New Roman"/>
          <w:color w:val="000000" w:themeColor="text1"/>
          <w:sz w:val="24"/>
          <w:szCs w:val="24"/>
        </w:rPr>
        <w:t xml:space="preserve">An individual must require a degree of care that would be provided in an institutional care facility or nursing </w:t>
      </w:r>
      <w:proofErr w:type="gramStart"/>
      <w:r w:rsidRPr="0033038F">
        <w:rPr>
          <w:rFonts w:ascii="Times New Roman" w:eastAsia="Times New Roman" w:hAnsi="Times New Roman" w:cs="Times New Roman"/>
          <w:color w:val="000000" w:themeColor="text1"/>
          <w:sz w:val="24"/>
          <w:szCs w:val="24"/>
        </w:rPr>
        <w:t>facility</w:t>
      </w:r>
      <w:r w:rsidR="003F7A95" w:rsidRPr="0033038F">
        <w:rPr>
          <w:rFonts w:ascii="Times New Roman" w:eastAsia="Times New Roman" w:hAnsi="Times New Roman" w:cs="Times New Roman"/>
          <w:color w:val="000000" w:themeColor="text1"/>
          <w:sz w:val="24"/>
          <w:szCs w:val="24"/>
        </w:rPr>
        <w:t>;</w:t>
      </w:r>
      <w:proofErr w:type="gramEnd"/>
    </w:p>
    <w:p w14:paraId="2BEABF1D" w14:textId="1A530F1D" w:rsidR="0053040F" w:rsidRPr="0033038F" w:rsidRDefault="0053040F" w:rsidP="008F766E">
      <w:pPr>
        <w:pStyle w:val="ListParagraph"/>
        <w:numPr>
          <w:ilvl w:val="0"/>
          <w:numId w:val="8"/>
        </w:numPr>
        <w:spacing w:after="240" w:line="240" w:lineRule="auto"/>
        <w:rPr>
          <w:rFonts w:ascii="Times New Roman" w:eastAsia="Times New Roman" w:hAnsi="Times New Roman" w:cs="Times New Roman"/>
          <w:color w:val="000000" w:themeColor="text1"/>
          <w:sz w:val="24"/>
          <w:szCs w:val="24"/>
        </w:rPr>
      </w:pPr>
      <w:r w:rsidRPr="0033038F">
        <w:rPr>
          <w:rFonts w:ascii="Times New Roman" w:eastAsia="Times New Roman" w:hAnsi="Times New Roman" w:cs="Times New Roman"/>
          <w:color w:val="000000" w:themeColor="text1"/>
          <w:sz w:val="24"/>
          <w:szCs w:val="24"/>
        </w:rPr>
        <w:t xml:space="preserve">An individual must choose to receive the services offered by signing a Freedom of Choice </w:t>
      </w:r>
      <w:proofErr w:type="gramStart"/>
      <w:r w:rsidRPr="0033038F">
        <w:rPr>
          <w:rFonts w:ascii="Times New Roman" w:eastAsia="Times New Roman" w:hAnsi="Times New Roman" w:cs="Times New Roman"/>
          <w:color w:val="000000" w:themeColor="text1"/>
          <w:sz w:val="24"/>
          <w:szCs w:val="24"/>
        </w:rPr>
        <w:t>form</w:t>
      </w:r>
      <w:r w:rsidR="003F7A95" w:rsidRPr="0033038F">
        <w:rPr>
          <w:rFonts w:ascii="Times New Roman" w:eastAsia="Times New Roman" w:hAnsi="Times New Roman" w:cs="Times New Roman"/>
          <w:color w:val="000000" w:themeColor="text1"/>
          <w:sz w:val="24"/>
          <w:szCs w:val="24"/>
        </w:rPr>
        <w:t>;</w:t>
      </w:r>
      <w:proofErr w:type="gramEnd"/>
    </w:p>
    <w:p w14:paraId="3A0FB563" w14:textId="21998A15" w:rsidR="0053040F" w:rsidRPr="0033038F" w:rsidRDefault="008F766E" w:rsidP="008F766E">
      <w:pPr>
        <w:pStyle w:val="ListParagraph"/>
        <w:numPr>
          <w:ilvl w:val="0"/>
          <w:numId w:val="8"/>
        </w:numPr>
        <w:spacing w:after="240" w:line="240" w:lineRule="auto"/>
        <w:rPr>
          <w:rFonts w:ascii="Times New Roman" w:eastAsia="Times New Roman" w:hAnsi="Times New Roman" w:cs="Times New Roman"/>
          <w:color w:val="000000" w:themeColor="text1"/>
          <w:sz w:val="24"/>
          <w:szCs w:val="24"/>
        </w:rPr>
      </w:pPr>
      <w:r w:rsidRPr="0033038F">
        <w:rPr>
          <w:rFonts w:ascii="Times New Roman" w:eastAsia="Times New Roman" w:hAnsi="Times New Roman" w:cs="Times New Roman"/>
          <w:color w:val="000000" w:themeColor="text1"/>
          <w:sz w:val="24"/>
          <w:szCs w:val="24"/>
        </w:rPr>
        <w:t xml:space="preserve">An individual must have needs that can be met by the </w:t>
      </w:r>
      <w:proofErr w:type="gramStart"/>
      <w:r w:rsidRPr="0033038F">
        <w:rPr>
          <w:rFonts w:ascii="Times New Roman" w:eastAsia="Times New Roman" w:hAnsi="Times New Roman" w:cs="Times New Roman"/>
          <w:color w:val="000000" w:themeColor="text1"/>
          <w:sz w:val="24"/>
          <w:szCs w:val="24"/>
        </w:rPr>
        <w:t>waiver</w:t>
      </w:r>
      <w:r w:rsidR="003F7A95" w:rsidRPr="0033038F">
        <w:rPr>
          <w:rFonts w:ascii="Times New Roman" w:eastAsia="Times New Roman" w:hAnsi="Times New Roman" w:cs="Times New Roman"/>
          <w:color w:val="000000" w:themeColor="text1"/>
          <w:sz w:val="24"/>
          <w:szCs w:val="24"/>
        </w:rPr>
        <w:t>;</w:t>
      </w:r>
      <w:proofErr w:type="gramEnd"/>
    </w:p>
    <w:p w14:paraId="515A00A0" w14:textId="0B003262" w:rsidR="008F766E" w:rsidRPr="0033038F" w:rsidRDefault="008F766E" w:rsidP="008F766E">
      <w:pPr>
        <w:pStyle w:val="ListParagraph"/>
        <w:numPr>
          <w:ilvl w:val="0"/>
          <w:numId w:val="8"/>
        </w:numPr>
        <w:spacing w:after="240" w:line="240" w:lineRule="auto"/>
        <w:rPr>
          <w:rFonts w:ascii="Times New Roman" w:eastAsia="Times New Roman" w:hAnsi="Times New Roman" w:cs="Times New Roman"/>
          <w:color w:val="000000" w:themeColor="text1"/>
          <w:sz w:val="24"/>
          <w:szCs w:val="24"/>
        </w:rPr>
      </w:pPr>
      <w:r w:rsidRPr="0033038F">
        <w:rPr>
          <w:rFonts w:ascii="Times New Roman" w:eastAsia="Times New Roman" w:hAnsi="Times New Roman" w:cs="Times New Roman"/>
          <w:color w:val="000000" w:themeColor="text1"/>
          <w:sz w:val="24"/>
          <w:szCs w:val="24"/>
        </w:rPr>
        <w:t>Once enrolled, an individual must receive a service every 30 days in order to keep the waiver</w:t>
      </w:r>
      <w:r w:rsidR="003F7A95" w:rsidRPr="0033038F">
        <w:rPr>
          <w:rFonts w:ascii="Times New Roman" w:eastAsia="Times New Roman" w:hAnsi="Times New Roman" w:cs="Times New Roman"/>
          <w:color w:val="000000" w:themeColor="text1"/>
          <w:sz w:val="24"/>
          <w:szCs w:val="24"/>
        </w:rPr>
        <w:t>.</w:t>
      </w:r>
    </w:p>
    <w:p w14:paraId="4ECDF395" w14:textId="77777777" w:rsidR="00EB133A" w:rsidRDefault="00EB133A" w:rsidP="00EB133A">
      <w:pPr>
        <w:pStyle w:val="ListParagraph"/>
        <w:spacing w:after="240" w:line="240" w:lineRule="auto"/>
        <w:rPr>
          <w:rFonts w:ascii="Times New Roman" w:eastAsia="Times New Roman" w:hAnsi="Times New Roman" w:cs="Times New Roman"/>
          <w:color w:val="444444"/>
          <w:sz w:val="24"/>
          <w:szCs w:val="24"/>
        </w:rPr>
      </w:pPr>
    </w:p>
    <w:p w14:paraId="05637FDA" w14:textId="77777777" w:rsidR="007A7663" w:rsidRPr="007A7663" w:rsidRDefault="007A7663" w:rsidP="007A7663">
      <w:pPr>
        <w:pStyle w:val="ListParagraph"/>
        <w:numPr>
          <w:ilvl w:val="0"/>
          <w:numId w:val="2"/>
        </w:numPr>
        <w:spacing w:before="240" w:after="24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How can an individual obtain a waiver?</w:t>
      </w:r>
    </w:p>
    <w:p w14:paraId="489BF454" w14:textId="750C9DAB" w:rsidR="007A7663" w:rsidRPr="0033038F" w:rsidRDefault="007A7663" w:rsidP="007A7663">
      <w:pPr>
        <w:pStyle w:val="ListParagraph"/>
        <w:spacing w:before="240" w:after="240" w:line="240" w:lineRule="auto"/>
        <w:rPr>
          <w:rFonts w:ascii="Times New Roman" w:eastAsia="Times New Roman" w:hAnsi="Times New Roman" w:cs="Times New Roman"/>
          <w:color w:val="000000" w:themeColor="text1"/>
          <w:sz w:val="24"/>
          <w:szCs w:val="24"/>
        </w:rPr>
      </w:pPr>
      <w:r w:rsidRPr="0033038F">
        <w:rPr>
          <w:rFonts w:ascii="Times New Roman" w:eastAsia="Times New Roman" w:hAnsi="Times New Roman" w:cs="Times New Roman"/>
          <w:color w:val="000000" w:themeColor="text1"/>
          <w:sz w:val="24"/>
          <w:szCs w:val="24"/>
        </w:rPr>
        <w:t xml:space="preserve">Of the three waiver programs operated by the </w:t>
      </w:r>
      <w:r w:rsidR="00045700" w:rsidRPr="0033038F">
        <w:rPr>
          <w:rFonts w:ascii="Times New Roman" w:eastAsia="Times New Roman" w:hAnsi="Times New Roman" w:cs="Times New Roman"/>
          <w:color w:val="000000" w:themeColor="text1"/>
          <w:sz w:val="24"/>
          <w:szCs w:val="24"/>
        </w:rPr>
        <w:t xml:space="preserve">Beaufort County </w:t>
      </w:r>
      <w:r w:rsidRPr="0033038F">
        <w:rPr>
          <w:rFonts w:ascii="Times New Roman" w:eastAsia="Times New Roman" w:hAnsi="Times New Roman" w:cs="Times New Roman"/>
          <w:color w:val="000000" w:themeColor="text1"/>
          <w:sz w:val="24"/>
          <w:szCs w:val="24"/>
        </w:rPr>
        <w:t xml:space="preserve">Department of Disabilities and Special Needs, </w:t>
      </w:r>
      <w:r w:rsidR="00045700" w:rsidRPr="0033038F">
        <w:rPr>
          <w:rFonts w:ascii="Times New Roman" w:eastAsia="Times New Roman" w:hAnsi="Times New Roman" w:cs="Times New Roman"/>
          <w:color w:val="000000" w:themeColor="text1"/>
          <w:sz w:val="24"/>
          <w:szCs w:val="24"/>
        </w:rPr>
        <w:t xml:space="preserve">two </w:t>
      </w:r>
      <w:r w:rsidRPr="0033038F">
        <w:rPr>
          <w:rFonts w:ascii="Times New Roman" w:eastAsia="Times New Roman" w:hAnsi="Times New Roman" w:cs="Times New Roman"/>
          <w:color w:val="000000" w:themeColor="text1"/>
          <w:sz w:val="24"/>
          <w:szCs w:val="24"/>
        </w:rPr>
        <w:t>have waiting lists. </w:t>
      </w:r>
      <w:r w:rsidR="009F61E2" w:rsidRPr="008F6B86">
        <w:rPr>
          <w:rFonts w:ascii="Times New Roman" w:eastAsia="Times New Roman" w:hAnsi="Times New Roman" w:cs="Times New Roman"/>
          <w:color w:val="000000" w:themeColor="text1"/>
          <w:sz w:val="24"/>
          <w:szCs w:val="24"/>
        </w:rPr>
        <w:t>As of 12/1/2018</w:t>
      </w:r>
      <w:r w:rsidR="00391DDF">
        <w:rPr>
          <w:rFonts w:ascii="Times New Roman" w:eastAsia="Times New Roman" w:hAnsi="Times New Roman" w:cs="Times New Roman"/>
          <w:color w:val="000000" w:themeColor="text1"/>
          <w:sz w:val="24"/>
          <w:szCs w:val="24"/>
        </w:rPr>
        <w:t>,</w:t>
      </w:r>
      <w:r w:rsidR="009F61E2" w:rsidRPr="0033038F">
        <w:rPr>
          <w:rFonts w:ascii="Times New Roman" w:eastAsia="Times New Roman" w:hAnsi="Times New Roman" w:cs="Times New Roman"/>
          <w:color w:val="000000" w:themeColor="text1"/>
          <w:sz w:val="24"/>
          <w:szCs w:val="24"/>
        </w:rPr>
        <w:t xml:space="preserve"> </w:t>
      </w:r>
      <w:r w:rsidR="009F61E2">
        <w:rPr>
          <w:rFonts w:ascii="Times New Roman" w:eastAsia="Times New Roman" w:hAnsi="Times New Roman" w:cs="Times New Roman"/>
          <w:color w:val="000000" w:themeColor="text1"/>
          <w:sz w:val="24"/>
          <w:szCs w:val="24"/>
        </w:rPr>
        <w:t>t</w:t>
      </w:r>
      <w:r w:rsidRPr="0033038F">
        <w:rPr>
          <w:rFonts w:ascii="Times New Roman" w:eastAsia="Times New Roman" w:hAnsi="Times New Roman" w:cs="Times New Roman"/>
          <w:color w:val="000000" w:themeColor="text1"/>
          <w:sz w:val="24"/>
          <w:szCs w:val="24"/>
        </w:rPr>
        <w:t xml:space="preserve">he Head and Spinal Cord Injury (HASCI) Waiver is the only waiver that </w:t>
      </w:r>
      <w:r w:rsidR="00391DDF">
        <w:rPr>
          <w:rFonts w:ascii="Times New Roman" w:eastAsia="Times New Roman" w:hAnsi="Times New Roman" w:cs="Times New Roman"/>
          <w:color w:val="000000" w:themeColor="text1"/>
          <w:sz w:val="24"/>
          <w:szCs w:val="24"/>
        </w:rPr>
        <w:t xml:space="preserve">currently </w:t>
      </w:r>
      <w:r w:rsidRPr="0033038F">
        <w:rPr>
          <w:rFonts w:ascii="Times New Roman" w:eastAsia="Times New Roman" w:hAnsi="Times New Roman" w:cs="Times New Roman"/>
          <w:color w:val="000000" w:themeColor="text1"/>
          <w:sz w:val="24"/>
          <w:szCs w:val="24"/>
        </w:rPr>
        <w:t xml:space="preserve">does not have a waiting list.  The Intellectual Disability/Related Disabilities </w:t>
      </w:r>
      <w:r w:rsidR="00391DDF">
        <w:rPr>
          <w:rFonts w:ascii="Times New Roman" w:eastAsia="Times New Roman" w:hAnsi="Times New Roman" w:cs="Times New Roman"/>
          <w:color w:val="000000" w:themeColor="text1"/>
          <w:sz w:val="24"/>
          <w:szCs w:val="24"/>
        </w:rPr>
        <w:t xml:space="preserve">Waiver </w:t>
      </w:r>
      <w:r w:rsidRPr="0033038F">
        <w:rPr>
          <w:rFonts w:ascii="Times New Roman" w:eastAsia="Times New Roman" w:hAnsi="Times New Roman" w:cs="Times New Roman"/>
          <w:color w:val="000000" w:themeColor="text1"/>
          <w:sz w:val="24"/>
          <w:szCs w:val="24"/>
        </w:rPr>
        <w:t xml:space="preserve">(ID/RD) and </w:t>
      </w:r>
      <w:r w:rsidRPr="008F6B86">
        <w:rPr>
          <w:rFonts w:ascii="Times New Roman" w:eastAsia="Times New Roman" w:hAnsi="Times New Roman" w:cs="Times New Roman"/>
          <w:color w:val="000000" w:themeColor="text1"/>
          <w:sz w:val="24"/>
          <w:szCs w:val="24"/>
        </w:rPr>
        <w:t>Community Supports Waiver</w:t>
      </w:r>
      <w:r w:rsidR="00936C80" w:rsidRPr="008F6B86">
        <w:rPr>
          <w:rFonts w:ascii="Times New Roman" w:eastAsia="Times New Roman" w:hAnsi="Times New Roman" w:cs="Times New Roman"/>
          <w:color w:val="000000" w:themeColor="text1"/>
          <w:sz w:val="24"/>
          <w:szCs w:val="24"/>
        </w:rPr>
        <w:t xml:space="preserve"> (CSW)</w:t>
      </w:r>
      <w:r w:rsidRPr="0033038F">
        <w:rPr>
          <w:rFonts w:ascii="Times New Roman" w:eastAsia="Times New Roman" w:hAnsi="Times New Roman" w:cs="Times New Roman"/>
          <w:color w:val="000000" w:themeColor="text1"/>
          <w:sz w:val="24"/>
          <w:szCs w:val="24"/>
        </w:rPr>
        <w:t xml:space="preserve"> both have waiting lists. </w:t>
      </w:r>
      <w:r w:rsidR="00045700" w:rsidRPr="0033038F">
        <w:rPr>
          <w:rFonts w:ascii="Times New Roman" w:eastAsia="Times New Roman" w:hAnsi="Times New Roman" w:cs="Times New Roman"/>
          <w:color w:val="000000" w:themeColor="text1"/>
          <w:sz w:val="24"/>
          <w:szCs w:val="24"/>
        </w:rPr>
        <w:t xml:space="preserve">Interested individuals should contact their case manager </w:t>
      </w:r>
      <w:r w:rsidR="004B3D89" w:rsidRPr="0033038F">
        <w:rPr>
          <w:rFonts w:ascii="Times New Roman" w:eastAsia="Times New Roman" w:hAnsi="Times New Roman" w:cs="Times New Roman"/>
          <w:color w:val="000000" w:themeColor="text1"/>
          <w:sz w:val="24"/>
          <w:szCs w:val="24"/>
        </w:rPr>
        <w:t xml:space="preserve">to </w:t>
      </w:r>
      <w:r w:rsidR="002D13FB" w:rsidRPr="0033038F">
        <w:rPr>
          <w:rFonts w:ascii="Times New Roman" w:eastAsia="Times New Roman" w:hAnsi="Times New Roman" w:cs="Times New Roman"/>
          <w:color w:val="000000" w:themeColor="text1"/>
          <w:sz w:val="24"/>
          <w:szCs w:val="24"/>
        </w:rPr>
        <w:t>request placement on the list and/or to verify current list status. Individuals who do not have a case manager</w:t>
      </w:r>
      <w:r w:rsidR="00B0758B" w:rsidRPr="0033038F">
        <w:rPr>
          <w:rFonts w:ascii="Times New Roman" w:eastAsia="Times New Roman" w:hAnsi="Times New Roman" w:cs="Times New Roman"/>
          <w:color w:val="000000" w:themeColor="text1"/>
          <w:sz w:val="24"/>
          <w:szCs w:val="24"/>
        </w:rPr>
        <w:t xml:space="preserve"> and those who are not connected in the BCDSN system can start the process on the</w:t>
      </w:r>
      <w:r w:rsidR="00B0758B">
        <w:rPr>
          <w:rFonts w:ascii="Times New Roman" w:eastAsia="Times New Roman" w:hAnsi="Times New Roman" w:cs="Times New Roman"/>
          <w:color w:val="444444"/>
          <w:sz w:val="24"/>
          <w:szCs w:val="24"/>
        </w:rPr>
        <w:t xml:space="preserve"> </w:t>
      </w:r>
      <w:hyperlink r:id="rId5" w:history="1">
        <w:r w:rsidR="00391DDF">
          <w:rPr>
            <w:rFonts w:ascii="Times New Roman" w:eastAsia="Times New Roman" w:hAnsi="Times New Roman" w:cs="Times New Roman"/>
            <w:color w:val="1471AE"/>
            <w:sz w:val="24"/>
            <w:szCs w:val="24"/>
            <w:u w:val="single"/>
          </w:rPr>
          <w:t>How Can I Get BCDSN Services</w:t>
        </w:r>
      </w:hyperlink>
      <w:r w:rsidRPr="007A7663">
        <w:rPr>
          <w:rFonts w:ascii="Times New Roman" w:eastAsia="Times New Roman" w:hAnsi="Times New Roman" w:cs="Times New Roman"/>
          <w:color w:val="444444"/>
          <w:sz w:val="24"/>
          <w:szCs w:val="24"/>
        </w:rPr>
        <w:t> </w:t>
      </w:r>
      <w:r w:rsidRPr="0033038F">
        <w:rPr>
          <w:rFonts w:ascii="Times New Roman" w:eastAsia="Times New Roman" w:hAnsi="Times New Roman" w:cs="Times New Roman"/>
          <w:color w:val="000000" w:themeColor="text1"/>
          <w:sz w:val="24"/>
          <w:szCs w:val="24"/>
        </w:rPr>
        <w:t>page.</w:t>
      </w:r>
    </w:p>
    <w:p w14:paraId="21F91209" w14:textId="0007098E" w:rsidR="007A7663" w:rsidRPr="0033038F" w:rsidRDefault="007A7663" w:rsidP="00B0758B">
      <w:pPr>
        <w:pStyle w:val="ListParagraph"/>
        <w:spacing w:before="240" w:line="240" w:lineRule="auto"/>
        <w:rPr>
          <w:rFonts w:ascii="Times New Roman" w:eastAsia="Times New Roman" w:hAnsi="Times New Roman" w:cs="Times New Roman"/>
          <w:color w:val="000000" w:themeColor="text1"/>
          <w:sz w:val="24"/>
          <w:szCs w:val="24"/>
        </w:rPr>
      </w:pPr>
      <w:r w:rsidRPr="0033038F">
        <w:rPr>
          <w:rFonts w:ascii="Times New Roman" w:eastAsia="Times New Roman" w:hAnsi="Times New Roman" w:cs="Times New Roman"/>
          <w:color w:val="000000" w:themeColor="text1"/>
          <w:sz w:val="24"/>
          <w:szCs w:val="24"/>
        </w:rPr>
        <w:br/>
        <w:t>There are also several waiver programs operated by the Department of Health and Human Services (DHHS)</w:t>
      </w:r>
      <w:r w:rsidR="009C7A18" w:rsidRPr="0033038F">
        <w:rPr>
          <w:rFonts w:ascii="Times New Roman" w:eastAsia="Times New Roman" w:hAnsi="Times New Roman" w:cs="Times New Roman"/>
          <w:color w:val="000000" w:themeColor="text1"/>
          <w:sz w:val="24"/>
          <w:szCs w:val="24"/>
        </w:rPr>
        <w:t xml:space="preserve">. </w:t>
      </w:r>
      <w:r w:rsidRPr="0033038F">
        <w:rPr>
          <w:rFonts w:ascii="Times New Roman" w:eastAsia="Times New Roman" w:hAnsi="Times New Roman" w:cs="Times New Roman"/>
          <w:color w:val="000000" w:themeColor="text1"/>
          <w:sz w:val="24"/>
          <w:szCs w:val="24"/>
        </w:rPr>
        <w:t xml:space="preserve">While it is only possible </w:t>
      </w:r>
      <w:r w:rsidR="009C7A18" w:rsidRPr="0033038F">
        <w:rPr>
          <w:rFonts w:ascii="Times New Roman" w:eastAsia="Times New Roman" w:hAnsi="Times New Roman" w:cs="Times New Roman"/>
          <w:color w:val="000000" w:themeColor="text1"/>
          <w:sz w:val="24"/>
          <w:szCs w:val="24"/>
        </w:rPr>
        <w:t xml:space="preserve">for an individual to be in </w:t>
      </w:r>
      <w:r w:rsidRPr="0033038F">
        <w:rPr>
          <w:rFonts w:ascii="Times New Roman" w:eastAsia="Times New Roman" w:hAnsi="Times New Roman" w:cs="Times New Roman"/>
          <w:color w:val="000000" w:themeColor="text1"/>
          <w:sz w:val="24"/>
          <w:szCs w:val="24"/>
        </w:rPr>
        <w:t xml:space="preserve">one waiver at a time, one of the DHHS waivers may help </w:t>
      </w:r>
      <w:r w:rsidR="009C7A18" w:rsidRPr="0033038F">
        <w:rPr>
          <w:rFonts w:ascii="Times New Roman" w:eastAsia="Times New Roman" w:hAnsi="Times New Roman" w:cs="Times New Roman"/>
          <w:color w:val="000000" w:themeColor="text1"/>
          <w:sz w:val="24"/>
          <w:szCs w:val="24"/>
        </w:rPr>
        <w:t xml:space="preserve">an individual meet his or her needs while </w:t>
      </w:r>
      <w:r w:rsidR="00CB46C7" w:rsidRPr="0033038F">
        <w:rPr>
          <w:rFonts w:ascii="Times New Roman" w:eastAsia="Times New Roman" w:hAnsi="Times New Roman" w:cs="Times New Roman"/>
          <w:color w:val="000000" w:themeColor="text1"/>
          <w:sz w:val="24"/>
          <w:szCs w:val="24"/>
        </w:rPr>
        <w:t xml:space="preserve">on the waiting list for one of the BCDSN waivers. </w:t>
      </w:r>
      <w:r w:rsidR="009E1435" w:rsidRPr="0033038F">
        <w:rPr>
          <w:rFonts w:ascii="Times New Roman" w:eastAsia="Times New Roman" w:hAnsi="Times New Roman" w:cs="Times New Roman"/>
          <w:color w:val="000000" w:themeColor="text1"/>
          <w:sz w:val="24"/>
          <w:szCs w:val="24"/>
        </w:rPr>
        <w:br/>
      </w:r>
    </w:p>
    <w:p w14:paraId="266A8D18" w14:textId="6E756A29" w:rsidR="00416225" w:rsidRPr="00416225" w:rsidRDefault="00416225" w:rsidP="00416225">
      <w:pPr>
        <w:pStyle w:val="ListParagraph"/>
        <w:numPr>
          <w:ilvl w:val="0"/>
          <w:numId w:val="2"/>
        </w:numPr>
        <w:spacing w:after="0"/>
        <w:rPr>
          <w:rFonts w:ascii="Times New Roman" w:hAnsi="Times New Roman" w:cs="Times New Roman"/>
          <w:b/>
          <w:bCs/>
          <w:sz w:val="24"/>
          <w:szCs w:val="24"/>
        </w:rPr>
      </w:pPr>
      <w:r w:rsidRPr="00416225">
        <w:rPr>
          <w:rFonts w:ascii="Times New Roman" w:hAnsi="Times New Roman" w:cs="Times New Roman"/>
          <w:b/>
          <w:bCs/>
          <w:sz w:val="24"/>
          <w:szCs w:val="24"/>
        </w:rPr>
        <w:t xml:space="preserve">Is a waiver from another state accepted in South Carolina? </w:t>
      </w:r>
    </w:p>
    <w:p w14:paraId="60B3A15E" w14:textId="60C946EA" w:rsidR="00416225" w:rsidRDefault="00416225" w:rsidP="00416225">
      <w:pPr>
        <w:spacing w:after="0"/>
        <w:ind w:left="720"/>
        <w:rPr>
          <w:rFonts w:ascii="Times New Roman" w:hAnsi="Times New Roman" w:cs="Times New Roman"/>
          <w:sz w:val="24"/>
          <w:szCs w:val="24"/>
        </w:rPr>
      </w:pPr>
      <w:r w:rsidRPr="00416225">
        <w:rPr>
          <w:rFonts w:ascii="Times New Roman" w:hAnsi="Times New Roman" w:cs="Times New Roman"/>
          <w:sz w:val="24"/>
          <w:szCs w:val="24"/>
        </w:rPr>
        <w:t>No, the waiver does not transfer.</w:t>
      </w:r>
    </w:p>
    <w:p w14:paraId="79EB23CB" w14:textId="77777777" w:rsidR="00B72643" w:rsidRDefault="00B72643" w:rsidP="00B72643">
      <w:pPr>
        <w:spacing w:after="0"/>
        <w:rPr>
          <w:rFonts w:ascii="Times New Roman" w:hAnsi="Times New Roman" w:cs="Times New Roman"/>
          <w:sz w:val="24"/>
          <w:szCs w:val="24"/>
        </w:rPr>
      </w:pPr>
    </w:p>
    <w:p w14:paraId="570F7591" w14:textId="3A53772F" w:rsidR="00B8231B" w:rsidRPr="00B72643" w:rsidRDefault="00B8231B" w:rsidP="00B8231B">
      <w:pPr>
        <w:pStyle w:val="ListParagraph"/>
        <w:numPr>
          <w:ilvl w:val="0"/>
          <w:numId w:val="2"/>
        </w:numPr>
        <w:spacing w:after="0"/>
        <w:rPr>
          <w:rFonts w:ascii="Times New Roman" w:hAnsi="Times New Roman" w:cs="Times New Roman"/>
          <w:b/>
          <w:bCs/>
          <w:sz w:val="24"/>
          <w:szCs w:val="24"/>
        </w:rPr>
      </w:pPr>
      <w:r w:rsidRPr="00B72643">
        <w:rPr>
          <w:rFonts w:ascii="Times New Roman" w:hAnsi="Times New Roman" w:cs="Times New Roman"/>
          <w:b/>
          <w:bCs/>
          <w:sz w:val="24"/>
          <w:szCs w:val="24"/>
        </w:rPr>
        <w:t>How will a waiver</w:t>
      </w:r>
      <w:r w:rsidR="00D97C32" w:rsidRPr="00B72643">
        <w:rPr>
          <w:rFonts w:ascii="Times New Roman" w:hAnsi="Times New Roman" w:cs="Times New Roman"/>
          <w:b/>
          <w:bCs/>
          <w:sz w:val="24"/>
          <w:szCs w:val="24"/>
        </w:rPr>
        <w:t xml:space="preserve"> help?</w:t>
      </w:r>
    </w:p>
    <w:p w14:paraId="0658E5CD" w14:textId="6A7C563D" w:rsidR="00435445" w:rsidRPr="0033038F" w:rsidRDefault="00435445" w:rsidP="00435445">
      <w:pPr>
        <w:pStyle w:val="ListParagraph"/>
        <w:spacing w:after="0"/>
        <w:rPr>
          <w:rFonts w:ascii="Times New Roman" w:hAnsi="Times New Roman" w:cs="Times New Roman"/>
          <w:color w:val="000000" w:themeColor="text1"/>
          <w:sz w:val="24"/>
          <w:szCs w:val="24"/>
        </w:rPr>
      </w:pPr>
      <w:r>
        <w:rPr>
          <w:rFonts w:ascii="Times New Roman" w:hAnsi="Times New Roman" w:cs="Times New Roman"/>
          <w:sz w:val="24"/>
          <w:szCs w:val="24"/>
        </w:rPr>
        <w:t xml:space="preserve">Individuals seeking a waiver </w:t>
      </w:r>
      <w:r w:rsidR="006A29CB">
        <w:rPr>
          <w:rFonts w:ascii="Times New Roman" w:hAnsi="Times New Roman" w:cs="Times New Roman"/>
          <w:sz w:val="24"/>
          <w:szCs w:val="24"/>
        </w:rPr>
        <w:t>should review the</w:t>
      </w:r>
      <w:r w:rsidR="006A29CB" w:rsidRPr="009B7270">
        <w:rPr>
          <w:rFonts w:ascii="Times New Roman" w:eastAsia="Times New Roman" w:hAnsi="Times New Roman" w:cs="Times New Roman"/>
          <w:color w:val="444444"/>
          <w:sz w:val="24"/>
          <w:szCs w:val="24"/>
        </w:rPr>
        <w:t> </w:t>
      </w:r>
      <w:hyperlink r:id="rId6" w:history="1">
        <w:r w:rsidR="006A29CB" w:rsidRPr="009B7270">
          <w:rPr>
            <w:rFonts w:ascii="Times New Roman" w:eastAsia="Times New Roman" w:hAnsi="Times New Roman" w:cs="Times New Roman"/>
            <w:color w:val="1471AE"/>
            <w:sz w:val="24"/>
            <w:szCs w:val="24"/>
            <w:u w:val="single"/>
          </w:rPr>
          <w:t>Medicaid Waiver fact sheets</w:t>
        </w:r>
      </w:hyperlink>
      <w:r w:rsidR="006A29CB" w:rsidRPr="009B7270">
        <w:rPr>
          <w:rFonts w:ascii="Times New Roman" w:eastAsia="Times New Roman" w:hAnsi="Times New Roman" w:cs="Times New Roman"/>
          <w:color w:val="444444"/>
          <w:sz w:val="24"/>
          <w:szCs w:val="24"/>
        </w:rPr>
        <w:t> </w:t>
      </w:r>
      <w:r w:rsidR="006A29CB" w:rsidRPr="0033038F">
        <w:rPr>
          <w:rFonts w:ascii="Times New Roman" w:eastAsia="Times New Roman" w:hAnsi="Times New Roman" w:cs="Times New Roman"/>
          <w:color w:val="000000" w:themeColor="text1"/>
          <w:sz w:val="24"/>
          <w:szCs w:val="24"/>
        </w:rPr>
        <w:t xml:space="preserve">for information on what services are available through the waiver. Interested individuals should keep in mind that each service </w:t>
      </w:r>
      <w:r w:rsidR="006D3408" w:rsidRPr="0033038F">
        <w:rPr>
          <w:rFonts w:ascii="Times New Roman" w:eastAsia="Times New Roman" w:hAnsi="Times New Roman" w:cs="Times New Roman"/>
          <w:color w:val="000000" w:themeColor="text1"/>
          <w:sz w:val="24"/>
          <w:szCs w:val="24"/>
        </w:rPr>
        <w:t xml:space="preserve">has specific criteria and that each is based on need. </w:t>
      </w:r>
      <w:r w:rsidR="00B72643" w:rsidRPr="0033038F">
        <w:rPr>
          <w:rFonts w:ascii="Times New Roman" w:eastAsia="Times New Roman" w:hAnsi="Times New Roman" w:cs="Times New Roman"/>
          <w:color w:val="000000" w:themeColor="text1"/>
          <w:sz w:val="24"/>
          <w:szCs w:val="24"/>
        </w:rPr>
        <w:t>Case managers work closely with individuals to assess needs and to determine which services will best meet those needs.</w:t>
      </w:r>
    </w:p>
    <w:p w14:paraId="744F9402" w14:textId="1D9C730C" w:rsidR="00EE3266" w:rsidRPr="00EA3F18" w:rsidRDefault="001C479A" w:rsidP="00EE3266">
      <w:pPr>
        <w:rPr>
          <w:rFonts w:ascii="Times" w:hAnsi="Times" w:cs="Times New Roman"/>
          <w:b/>
          <w:bCs/>
          <w:sz w:val="24"/>
          <w:szCs w:val="24"/>
          <w:u w:val="single"/>
        </w:rPr>
      </w:pPr>
      <w:r w:rsidRPr="00EA3F18">
        <w:rPr>
          <w:rFonts w:ascii="Times" w:hAnsi="Times" w:cs="Times New Roman"/>
          <w:b/>
          <w:bCs/>
          <w:sz w:val="24"/>
          <w:szCs w:val="24"/>
          <w:u w:val="single"/>
        </w:rPr>
        <w:lastRenderedPageBreak/>
        <w:t>Day Program</w:t>
      </w:r>
    </w:p>
    <w:p w14:paraId="0AE285ED" w14:textId="77777777" w:rsidR="0078333F" w:rsidRPr="00EA3F18" w:rsidRDefault="0078333F" w:rsidP="0078333F">
      <w:pPr>
        <w:pStyle w:val="ListParagraph"/>
        <w:numPr>
          <w:ilvl w:val="0"/>
          <w:numId w:val="3"/>
        </w:numPr>
        <w:spacing w:after="120"/>
        <w:rPr>
          <w:rFonts w:ascii="Times" w:hAnsi="Times" w:cs="Times New Roman"/>
          <w:b/>
          <w:bCs/>
          <w:color w:val="000000" w:themeColor="text1"/>
          <w:sz w:val="24"/>
          <w:szCs w:val="24"/>
        </w:rPr>
      </w:pPr>
      <w:r w:rsidRPr="00EA3F18">
        <w:rPr>
          <w:rFonts w:ascii="Times" w:hAnsi="Times" w:cs="Times New Roman"/>
          <w:b/>
          <w:bCs/>
          <w:color w:val="000000" w:themeColor="text1"/>
          <w:sz w:val="24"/>
          <w:szCs w:val="24"/>
        </w:rPr>
        <w:t>Who can qualify to enroll in the day program?</w:t>
      </w:r>
    </w:p>
    <w:p w14:paraId="2D7C0BEE" w14:textId="72A671E6" w:rsidR="0078333F" w:rsidRPr="0078333F" w:rsidRDefault="00391DDF" w:rsidP="0078333F">
      <w:pPr>
        <w:pStyle w:val="ListParagraph"/>
        <w:rPr>
          <w:rFonts w:ascii="Times" w:hAnsi="Times" w:cs="Times New Roman"/>
          <w:b/>
          <w:bCs/>
          <w:sz w:val="24"/>
          <w:szCs w:val="24"/>
        </w:rPr>
      </w:pPr>
      <w:r>
        <w:rPr>
          <w:rFonts w:ascii="Times" w:eastAsia="Times New Roman" w:hAnsi="Times" w:cs="Arial"/>
          <w:color w:val="000000"/>
          <w:sz w:val="24"/>
          <w:szCs w:val="24"/>
          <w:shd w:val="clear" w:color="auto" w:fill="FFFFFF"/>
        </w:rPr>
        <w:t>The BC</w:t>
      </w:r>
      <w:r w:rsidR="0078333F" w:rsidRPr="00EA3F18">
        <w:rPr>
          <w:rFonts w:ascii="Times" w:eastAsia="Times New Roman" w:hAnsi="Times" w:cs="Arial"/>
          <w:color w:val="000000"/>
          <w:sz w:val="24"/>
          <w:szCs w:val="24"/>
          <w:shd w:val="clear" w:color="auto" w:fill="FFFFFF"/>
        </w:rPr>
        <w:t xml:space="preserve">DSN offers an Adult Services Program to qualified adults, beginning at age </w:t>
      </w:r>
      <w:r w:rsidR="0078333F">
        <w:rPr>
          <w:rFonts w:ascii="Times" w:eastAsia="Times New Roman" w:hAnsi="Times" w:cs="Arial"/>
          <w:color w:val="000000"/>
          <w:sz w:val="24"/>
          <w:szCs w:val="24"/>
          <w:shd w:val="clear" w:color="auto" w:fill="FFFFFF"/>
        </w:rPr>
        <w:t>19</w:t>
      </w:r>
      <w:r w:rsidR="0078333F" w:rsidRPr="00EA3F18">
        <w:rPr>
          <w:rFonts w:ascii="Times" w:eastAsia="Times New Roman" w:hAnsi="Times" w:cs="Arial"/>
          <w:color w:val="000000"/>
          <w:sz w:val="24"/>
          <w:szCs w:val="24"/>
          <w:shd w:val="clear" w:color="auto" w:fill="FFFFFF"/>
        </w:rPr>
        <w:t xml:space="preserve"> to</w:t>
      </w:r>
      <w:r w:rsidR="0078333F">
        <w:rPr>
          <w:rFonts w:ascii="Times" w:eastAsia="Times New Roman" w:hAnsi="Times" w:cs="Arial"/>
          <w:color w:val="000000"/>
          <w:sz w:val="24"/>
          <w:szCs w:val="24"/>
          <w:shd w:val="clear" w:color="auto" w:fill="FFFFFF"/>
        </w:rPr>
        <w:t xml:space="preserve"> 21</w:t>
      </w:r>
      <w:r>
        <w:rPr>
          <w:rFonts w:ascii="Times" w:eastAsia="Times New Roman" w:hAnsi="Times" w:cs="Arial"/>
          <w:color w:val="000000"/>
          <w:sz w:val="24"/>
          <w:szCs w:val="24"/>
          <w:shd w:val="clear" w:color="auto" w:fill="FFFFFF"/>
        </w:rPr>
        <w:t>,</w:t>
      </w:r>
      <w:r w:rsidR="0078333F" w:rsidRPr="00EA3F18">
        <w:rPr>
          <w:rFonts w:ascii="Times" w:eastAsia="Times New Roman" w:hAnsi="Times" w:cs="Arial"/>
          <w:color w:val="000000"/>
          <w:sz w:val="24"/>
          <w:szCs w:val="24"/>
          <w:shd w:val="clear" w:color="auto" w:fill="FFFFFF"/>
        </w:rPr>
        <w:t xml:space="preserve"> with intellectual or related disabilities. This could include </w:t>
      </w:r>
      <w:r w:rsidR="0078333F">
        <w:rPr>
          <w:rFonts w:ascii="Times" w:eastAsia="Times New Roman" w:hAnsi="Times" w:cs="Arial"/>
          <w:color w:val="000000"/>
          <w:sz w:val="24"/>
          <w:szCs w:val="24"/>
          <w:shd w:val="clear" w:color="auto" w:fill="FFFFFF"/>
        </w:rPr>
        <w:t xml:space="preserve">a </w:t>
      </w:r>
      <w:r w:rsidR="0078333F" w:rsidRPr="00EA3F18">
        <w:rPr>
          <w:rFonts w:ascii="Times" w:eastAsia="Times New Roman" w:hAnsi="Times" w:cs="Arial"/>
          <w:color w:val="000000"/>
          <w:sz w:val="24"/>
          <w:szCs w:val="24"/>
          <w:shd w:val="clear" w:color="auto" w:fill="FFFFFF"/>
        </w:rPr>
        <w:t>diagnosis</w:t>
      </w:r>
      <w:r w:rsidR="0078333F">
        <w:rPr>
          <w:rFonts w:ascii="Times" w:eastAsia="Times New Roman" w:hAnsi="Times" w:cs="Arial"/>
          <w:color w:val="000000"/>
          <w:sz w:val="24"/>
          <w:szCs w:val="24"/>
          <w:shd w:val="clear" w:color="auto" w:fill="FFFFFF"/>
        </w:rPr>
        <w:t xml:space="preserve"> such</w:t>
      </w:r>
      <w:r w:rsidR="0078333F" w:rsidRPr="00EA3F18">
        <w:rPr>
          <w:rFonts w:ascii="Times" w:eastAsia="Times New Roman" w:hAnsi="Times" w:cs="Arial"/>
          <w:color w:val="000000"/>
          <w:sz w:val="24"/>
          <w:szCs w:val="24"/>
          <w:shd w:val="clear" w:color="auto" w:fill="FFFFFF"/>
        </w:rPr>
        <w:t xml:space="preserve"> as autism, spinal cord injuries, and traumatic brain injuries, among others.</w:t>
      </w:r>
      <w:r w:rsidR="00C63E8A">
        <w:rPr>
          <w:rFonts w:ascii="Times" w:eastAsia="Times New Roman" w:hAnsi="Times" w:cs="Arial"/>
          <w:color w:val="000000"/>
          <w:sz w:val="24"/>
          <w:szCs w:val="24"/>
          <w:shd w:val="clear" w:color="auto" w:fill="FFFFFF"/>
        </w:rPr>
        <w:t xml:space="preserve"> </w:t>
      </w:r>
      <w:r w:rsidR="00154082" w:rsidRPr="00AD34FA">
        <w:rPr>
          <w:rFonts w:ascii="Times" w:eastAsia="Times New Roman" w:hAnsi="Times" w:cs="Arial"/>
          <w:color w:val="000000"/>
          <w:sz w:val="24"/>
          <w:szCs w:val="24"/>
          <w:shd w:val="clear" w:color="auto" w:fill="FFFFFF"/>
        </w:rPr>
        <w:t>As individual</w:t>
      </w:r>
      <w:r w:rsidR="007F342D">
        <w:rPr>
          <w:rFonts w:ascii="Times" w:eastAsia="Times New Roman" w:hAnsi="Times" w:cs="Arial"/>
          <w:color w:val="000000"/>
          <w:sz w:val="24"/>
          <w:szCs w:val="24"/>
          <w:shd w:val="clear" w:color="auto" w:fill="FFFFFF"/>
        </w:rPr>
        <w:t>s</w:t>
      </w:r>
      <w:r w:rsidR="00154082" w:rsidRPr="00AD34FA">
        <w:rPr>
          <w:rFonts w:ascii="Times" w:eastAsia="Times New Roman" w:hAnsi="Times" w:cs="Arial"/>
          <w:color w:val="000000"/>
          <w:sz w:val="24"/>
          <w:szCs w:val="24"/>
          <w:shd w:val="clear" w:color="auto" w:fill="FFFFFF"/>
        </w:rPr>
        <w:t xml:space="preserve"> transition</w:t>
      </w:r>
      <w:r w:rsidR="007F342D">
        <w:rPr>
          <w:rFonts w:ascii="Times" w:eastAsia="Times New Roman" w:hAnsi="Times" w:cs="Arial"/>
          <w:color w:val="000000"/>
          <w:sz w:val="24"/>
          <w:szCs w:val="24"/>
          <w:shd w:val="clear" w:color="auto" w:fill="FFFFFF"/>
        </w:rPr>
        <w:t xml:space="preserve"> </w:t>
      </w:r>
      <w:r w:rsidR="00154082" w:rsidRPr="00AD34FA">
        <w:rPr>
          <w:rFonts w:ascii="Times" w:eastAsia="Times New Roman" w:hAnsi="Times" w:cs="Arial"/>
          <w:color w:val="000000"/>
          <w:sz w:val="24"/>
          <w:szCs w:val="24"/>
          <w:shd w:val="clear" w:color="auto" w:fill="FFFFFF"/>
        </w:rPr>
        <w:t xml:space="preserve">out of high </w:t>
      </w:r>
      <w:r w:rsidR="00154082" w:rsidRPr="007F342D">
        <w:rPr>
          <w:rFonts w:ascii="Times" w:eastAsia="Times New Roman" w:hAnsi="Times" w:cs="Arial"/>
          <w:color w:val="000000"/>
          <w:sz w:val="24"/>
          <w:szCs w:val="24"/>
          <w:shd w:val="clear" w:color="auto" w:fill="FFFFFF"/>
        </w:rPr>
        <w:t xml:space="preserve">school with </w:t>
      </w:r>
      <w:r w:rsidR="00580686" w:rsidRPr="007F342D">
        <w:rPr>
          <w:rFonts w:ascii="Times" w:eastAsia="Times New Roman" w:hAnsi="Times" w:cs="Arial"/>
          <w:color w:val="000000"/>
          <w:sz w:val="24"/>
          <w:szCs w:val="24"/>
          <w:shd w:val="clear" w:color="auto" w:fill="FFFFFF"/>
        </w:rPr>
        <w:t>one of these</w:t>
      </w:r>
      <w:r w:rsidR="00154082" w:rsidRPr="007F342D">
        <w:rPr>
          <w:rFonts w:ascii="Times" w:eastAsia="Times New Roman" w:hAnsi="Times" w:cs="Arial"/>
          <w:color w:val="000000"/>
          <w:sz w:val="24"/>
          <w:szCs w:val="24"/>
          <w:shd w:val="clear" w:color="auto" w:fill="FFFFFF"/>
        </w:rPr>
        <w:t xml:space="preserve"> diagnos</w:t>
      </w:r>
      <w:r w:rsidR="00580686" w:rsidRPr="007F342D">
        <w:rPr>
          <w:rFonts w:ascii="Times" w:eastAsia="Times New Roman" w:hAnsi="Times" w:cs="Arial"/>
          <w:color w:val="000000"/>
          <w:sz w:val="24"/>
          <w:szCs w:val="24"/>
          <w:shd w:val="clear" w:color="auto" w:fill="FFFFFF"/>
        </w:rPr>
        <w:t>e</w:t>
      </w:r>
      <w:r w:rsidR="00154082" w:rsidRPr="007F342D">
        <w:rPr>
          <w:rFonts w:ascii="Times" w:eastAsia="Times New Roman" w:hAnsi="Times" w:cs="Arial"/>
          <w:color w:val="000000"/>
          <w:sz w:val="24"/>
          <w:szCs w:val="24"/>
          <w:shd w:val="clear" w:color="auto" w:fill="FFFFFF"/>
        </w:rPr>
        <w:t>s</w:t>
      </w:r>
      <w:r w:rsidR="00154082" w:rsidRPr="00AD34FA">
        <w:rPr>
          <w:rFonts w:ascii="Times" w:eastAsia="Times New Roman" w:hAnsi="Times" w:cs="Arial"/>
          <w:color w:val="000000"/>
          <w:sz w:val="24"/>
          <w:szCs w:val="24"/>
          <w:shd w:val="clear" w:color="auto" w:fill="FFFFFF"/>
        </w:rPr>
        <w:t xml:space="preserve"> the</w:t>
      </w:r>
      <w:r w:rsidR="00691588" w:rsidRPr="00AD34FA">
        <w:rPr>
          <w:rFonts w:ascii="Times" w:eastAsia="Times New Roman" w:hAnsi="Times" w:cs="Arial"/>
          <w:color w:val="000000"/>
          <w:sz w:val="24"/>
          <w:szCs w:val="24"/>
          <w:shd w:val="clear" w:color="auto" w:fill="FFFFFF"/>
        </w:rPr>
        <w:t>y</w:t>
      </w:r>
      <w:r w:rsidR="00154082" w:rsidRPr="00AD34FA">
        <w:rPr>
          <w:rFonts w:ascii="Times" w:eastAsia="Times New Roman" w:hAnsi="Times" w:cs="Arial"/>
          <w:color w:val="000000"/>
          <w:sz w:val="24"/>
          <w:szCs w:val="24"/>
          <w:shd w:val="clear" w:color="auto" w:fill="FFFFFF"/>
        </w:rPr>
        <w:t xml:space="preserve"> can qualify.</w:t>
      </w:r>
      <w:r w:rsidR="0078333F" w:rsidRPr="00EA3F18">
        <w:rPr>
          <w:rFonts w:ascii="Times" w:eastAsia="Times New Roman" w:hAnsi="Times" w:cs="Arial"/>
          <w:color w:val="000000"/>
          <w:sz w:val="24"/>
          <w:szCs w:val="24"/>
          <w:shd w:val="clear" w:color="auto" w:fill="FFFFFF"/>
        </w:rPr>
        <w:t xml:space="preserve"> </w:t>
      </w:r>
      <w:r w:rsidR="0078333F" w:rsidRPr="00EA3F18">
        <w:rPr>
          <w:rFonts w:ascii="Times" w:eastAsia="Times New Roman" w:hAnsi="Times" w:cs="Arial"/>
          <w:color w:val="000000"/>
          <w:sz w:val="24"/>
          <w:szCs w:val="24"/>
          <w:shd w:val="clear" w:color="auto" w:fill="FFFFFF"/>
        </w:rPr>
        <w:br/>
      </w:r>
    </w:p>
    <w:p w14:paraId="682E5592" w14:textId="4AB4CD7F" w:rsidR="00D80929" w:rsidRPr="0078333F" w:rsidRDefault="00EE3266" w:rsidP="0078333F">
      <w:pPr>
        <w:pStyle w:val="ListParagraph"/>
        <w:numPr>
          <w:ilvl w:val="0"/>
          <w:numId w:val="3"/>
        </w:numPr>
        <w:rPr>
          <w:rFonts w:ascii="Times" w:hAnsi="Times" w:cs="Times New Roman"/>
          <w:b/>
          <w:bCs/>
          <w:sz w:val="24"/>
          <w:szCs w:val="24"/>
        </w:rPr>
      </w:pPr>
      <w:r w:rsidRPr="00D80929">
        <w:rPr>
          <w:rFonts w:ascii="Times" w:hAnsi="Times" w:cs="Times New Roman"/>
          <w:b/>
          <w:bCs/>
          <w:color w:val="000000" w:themeColor="text1"/>
          <w:sz w:val="24"/>
          <w:szCs w:val="24"/>
        </w:rPr>
        <w:t>What type of training is involved in the Great Expectations Day Program?</w:t>
      </w:r>
      <w:r w:rsidR="00507DE3">
        <w:rPr>
          <w:rFonts w:ascii="Times" w:hAnsi="Times" w:cs="Times New Roman"/>
          <w:b/>
          <w:bCs/>
          <w:color w:val="000000" w:themeColor="text1"/>
          <w:sz w:val="24"/>
          <w:szCs w:val="24"/>
        </w:rPr>
        <w:t xml:space="preserve"> </w:t>
      </w:r>
      <w:r w:rsidRPr="00507DE3">
        <w:rPr>
          <w:rFonts w:ascii="Times" w:hAnsi="Times" w:cs="Times New Roman"/>
          <w:color w:val="000000" w:themeColor="text1"/>
          <w:sz w:val="24"/>
          <w:szCs w:val="24"/>
        </w:rPr>
        <w:br/>
      </w:r>
      <w:r w:rsidR="00391DDF">
        <w:rPr>
          <w:rFonts w:ascii="Times" w:hAnsi="Times" w:cs="Times New Roman"/>
          <w:color w:val="000000" w:themeColor="text1"/>
          <w:sz w:val="24"/>
          <w:szCs w:val="24"/>
        </w:rPr>
        <w:t>BC</w:t>
      </w:r>
      <w:r w:rsidRPr="00D80929">
        <w:rPr>
          <w:rFonts w:ascii="Times" w:hAnsi="Times" w:cs="Times New Roman"/>
          <w:color w:val="000000" w:themeColor="text1"/>
          <w:sz w:val="24"/>
          <w:szCs w:val="24"/>
        </w:rPr>
        <w:t xml:space="preserve">DSN’s Great Expectations Day Program </w:t>
      </w:r>
      <w:r w:rsidRPr="00D80929">
        <w:rPr>
          <w:rFonts w:ascii="Times" w:hAnsi="Times"/>
          <w:color w:val="000000" w:themeColor="text1"/>
          <w:sz w:val="24"/>
          <w:szCs w:val="24"/>
          <w:shd w:val="clear" w:color="auto" w:fill="FFFFFF"/>
        </w:rPr>
        <w:t xml:space="preserve">helps to train and place individuals with disabilities in jobs created for them according to their abilities and desires. The four main areas of training are Day, Community, Career </w:t>
      </w:r>
      <w:r w:rsidRPr="007F342D">
        <w:rPr>
          <w:rFonts w:ascii="Times" w:hAnsi="Times"/>
          <w:color w:val="000000" w:themeColor="text1"/>
          <w:sz w:val="24"/>
          <w:szCs w:val="24"/>
          <w:shd w:val="clear" w:color="auto" w:fill="FFFFFF"/>
        </w:rPr>
        <w:t>Prep, and Employment.</w:t>
      </w:r>
      <w:r w:rsidR="00845499" w:rsidRPr="007F342D">
        <w:rPr>
          <w:rFonts w:ascii="Times" w:hAnsi="Times"/>
          <w:color w:val="000000" w:themeColor="text1"/>
          <w:sz w:val="24"/>
          <w:szCs w:val="24"/>
          <w:shd w:val="clear" w:color="auto" w:fill="FFFFFF"/>
        </w:rPr>
        <w:t xml:space="preserve"> Those individuals </w:t>
      </w:r>
      <w:r w:rsidR="007F342D" w:rsidRPr="007F342D">
        <w:rPr>
          <w:rFonts w:ascii="Times" w:hAnsi="Times"/>
          <w:color w:val="000000" w:themeColor="text1"/>
          <w:sz w:val="24"/>
          <w:szCs w:val="24"/>
          <w:shd w:val="clear" w:color="auto" w:fill="FFFFFF"/>
        </w:rPr>
        <w:t xml:space="preserve">who </w:t>
      </w:r>
      <w:r w:rsidR="00845499" w:rsidRPr="007F342D">
        <w:rPr>
          <w:rFonts w:ascii="Times" w:hAnsi="Times"/>
          <w:color w:val="000000" w:themeColor="text1"/>
          <w:sz w:val="24"/>
          <w:szCs w:val="24"/>
          <w:shd w:val="clear" w:color="auto" w:fill="FFFFFF"/>
        </w:rPr>
        <w:t xml:space="preserve">are “not employed” </w:t>
      </w:r>
      <w:r w:rsidR="007F342D" w:rsidRPr="007F342D">
        <w:rPr>
          <w:rFonts w:ascii="Times" w:hAnsi="Times"/>
          <w:color w:val="000000" w:themeColor="text1"/>
          <w:sz w:val="24"/>
          <w:szCs w:val="24"/>
          <w:shd w:val="clear" w:color="auto" w:fill="FFFFFF"/>
        </w:rPr>
        <w:t>spend the day</w:t>
      </w:r>
      <w:r w:rsidR="00845499" w:rsidRPr="007F342D">
        <w:rPr>
          <w:rFonts w:ascii="Times" w:hAnsi="Times"/>
          <w:color w:val="000000" w:themeColor="text1"/>
          <w:sz w:val="24"/>
          <w:szCs w:val="24"/>
          <w:shd w:val="clear" w:color="auto" w:fill="FFFFFF"/>
        </w:rPr>
        <w:t xml:space="preserve"> in structured training classrooms with set curriculums </w:t>
      </w:r>
      <w:r w:rsidR="007F342D" w:rsidRPr="007F342D">
        <w:rPr>
          <w:rFonts w:ascii="Times" w:hAnsi="Times"/>
          <w:color w:val="000000" w:themeColor="text1"/>
          <w:sz w:val="24"/>
          <w:szCs w:val="24"/>
          <w:shd w:val="clear" w:color="auto" w:fill="FFFFFF"/>
        </w:rPr>
        <w:t xml:space="preserve">and </w:t>
      </w:r>
      <w:r w:rsidR="00845499" w:rsidRPr="007F342D">
        <w:rPr>
          <w:rFonts w:ascii="Times" w:hAnsi="Times"/>
          <w:color w:val="000000" w:themeColor="text1"/>
          <w:sz w:val="24"/>
          <w:szCs w:val="24"/>
          <w:shd w:val="clear" w:color="auto" w:fill="FFFFFF"/>
        </w:rPr>
        <w:t>goals and objectives.</w:t>
      </w:r>
      <w:r w:rsidRPr="00D80929">
        <w:rPr>
          <w:rFonts w:ascii="Times" w:hAnsi="Times"/>
          <w:color w:val="000000" w:themeColor="text1"/>
          <w:sz w:val="24"/>
          <w:szCs w:val="24"/>
          <w:shd w:val="clear" w:color="auto" w:fill="FFFFFF"/>
        </w:rPr>
        <w:br/>
      </w:r>
    </w:p>
    <w:p w14:paraId="38FE6123" w14:textId="733E45AB" w:rsidR="00D80929" w:rsidRPr="00D80929" w:rsidRDefault="001A30C7" w:rsidP="00D80929">
      <w:pPr>
        <w:pStyle w:val="ListParagraph"/>
        <w:numPr>
          <w:ilvl w:val="0"/>
          <w:numId w:val="3"/>
        </w:numPr>
        <w:spacing w:after="0" w:line="240" w:lineRule="auto"/>
        <w:rPr>
          <w:rFonts w:ascii="Times" w:eastAsia="Times New Roman" w:hAnsi="Times" w:cs="Arial"/>
          <w:i/>
          <w:iCs/>
          <w:color w:val="000000"/>
          <w:sz w:val="24"/>
          <w:szCs w:val="24"/>
          <w:shd w:val="clear" w:color="auto" w:fill="FFFFFF"/>
        </w:rPr>
      </w:pPr>
      <w:r w:rsidRPr="00D80929">
        <w:rPr>
          <w:rFonts w:ascii="Times" w:hAnsi="Times" w:cs="Times New Roman"/>
          <w:b/>
          <w:bCs/>
          <w:color w:val="000000" w:themeColor="text1"/>
          <w:sz w:val="24"/>
          <w:szCs w:val="24"/>
        </w:rPr>
        <w:t xml:space="preserve">If an individual is enrolled in the day program, is it a requirement to work? </w:t>
      </w:r>
      <w:r w:rsidR="004E58E1" w:rsidRPr="00D80929">
        <w:rPr>
          <w:rFonts w:ascii="Times" w:hAnsi="Times" w:cs="Times New Roman"/>
          <w:b/>
          <w:bCs/>
          <w:color w:val="000000" w:themeColor="text1"/>
          <w:sz w:val="24"/>
          <w:szCs w:val="24"/>
        </w:rPr>
        <w:br/>
      </w:r>
      <w:r w:rsidR="004E58E1" w:rsidRPr="00D80929">
        <w:rPr>
          <w:rFonts w:ascii="Times" w:hAnsi="Times" w:cs="Times New Roman"/>
          <w:color w:val="000000" w:themeColor="text1"/>
          <w:sz w:val="24"/>
          <w:szCs w:val="24"/>
        </w:rPr>
        <w:t xml:space="preserve">For those individuals that express a desire and </w:t>
      </w:r>
      <w:r w:rsidR="00BC0326">
        <w:rPr>
          <w:rFonts w:ascii="Times" w:hAnsi="Times" w:cs="Times New Roman"/>
          <w:color w:val="000000" w:themeColor="text1"/>
          <w:sz w:val="24"/>
          <w:szCs w:val="24"/>
        </w:rPr>
        <w:t xml:space="preserve">are able to </w:t>
      </w:r>
      <w:r w:rsidR="004E58E1" w:rsidRPr="00D80929">
        <w:rPr>
          <w:rFonts w:ascii="Times" w:hAnsi="Times" w:cs="Times New Roman"/>
          <w:color w:val="000000" w:themeColor="text1"/>
          <w:sz w:val="24"/>
          <w:szCs w:val="24"/>
        </w:rPr>
        <w:t>work, every effort is made to locate employment that is tailored to their individual needs</w:t>
      </w:r>
      <w:r w:rsidR="0061215D">
        <w:rPr>
          <w:rFonts w:ascii="Times" w:hAnsi="Times" w:cs="Times New Roman"/>
          <w:color w:val="000000" w:themeColor="text1"/>
          <w:sz w:val="24"/>
          <w:szCs w:val="24"/>
        </w:rPr>
        <w:t>,</w:t>
      </w:r>
      <w:r w:rsidR="004E58E1" w:rsidRPr="00D80929">
        <w:rPr>
          <w:rFonts w:ascii="Times" w:hAnsi="Times" w:cs="Times New Roman"/>
          <w:color w:val="000000" w:themeColor="text1"/>
          <w:sz w:val="24"/>
          <w:szCs w:val="24"/>
        </w:rPr>
        <w:t xml:space="preserve"> as well as desires. Many opportunities are made available to </w:t>
      </w:r>
      <w:r w:rsidR="0061215D">
        <w:rPr>
          <w:rFonts w:ascii="Times" w:hAnsi="Times" w:cs="Times New Roman"/>
          <w:color w:val="000000" w:themeColor="text1"/>
          <w:sz w:val="24"/>
          <w:szCs w:val="24"/>
        </w:rPr>
        <w:t>all individuals enrolled</w:t>
      </w:r>
      <w:r w:rsidR="004E58E1" w:rsidRPr="00D80929">
        <w:rPr>
          <w:rFonts w:ascii="Times" w:hAnsi="Times" w:cs="Times New Roman"/>
          <w:color w:val="000000" w:themeColor="text1"/>
          <w:sz w:val="24"/>
          <w:szCs w:val="24"/>
        </w:rPr>
        <w:t xml:space="preserve"> in the </w:t>
      </w:r>
      <w:r w:rsidR="0061215D">
        <w:rPr>
          <w:rFonts w:ascii="Times" w:hAnsi="Times" w:cs="Times New Roman"/>
          <w:color w:val="000000" w:themeColor="text1"/>
          <w:sz w:val="24"/>
          <w:szCs w:val="24"/>
        </w:rPr>
        <w:t>d</w:t>
      </w:r>
      <w:r w:rsidR="004E58E1" w:rsidRPr="00D80929">
        <w:rPr>
          <w:rFonts w:ascii="Times" w:hAnsi="Times" w:cs="Times New Roman"/>
          <w:color w:val="000000" w:themeColor="text1"/>
          <w:sz w:val="24"/>
          <w:szCs w:val="24"/>
        </w:rPr>
        <w:t xml:space="preserve">ay </w:t>
      </w:r>
      <w:r w:rsidR="0061215D">
        <w:rPr>
          <w:rFonts w:ascii="Times" w:hAnsi="Times" w:cs="Times New Roman"/>
          <w:color w:val="000000" w:themeColor="text1"/>
          <w:sz w:val="24"/>
          <w:szCs w:val="24"/>
        </w:rPr>
        <w:t>pr</w:t>
      </w:r>
      <w:r w:rsidR="004E58E1" w:rsidRPr="00D80929">
        <w:rPr>
          <w:rFonts w:ascii="Times" w:hAnsi="Times" w:cs="Times New Roman"/>
          <w:color w:val="000000" w:themeColor="text1"/>
          <w:sz w:val="24"/>
          <w:szCs w:val="24"/>
        </w:rPr>
        <w:t>ogram</w:t>
      </w:r>
      <w:r w:rsidR="0061215D">
        <w:rPr>
          <w:rFonts w:ascii="Times" w:hAnsi="Times" w:cs="Times New Roman"/>
          <w:color w:val="000000" w:themeColor="text1"/>
          <w:sz w:val="24"/>
          <w:szCs w:val="24"/>
        </w:rPr>
        <w:t>,</w:t>
      </w:r>
      <w:r w:rsidR="004E58E1" w:rsidRPr="00D80929">
        <w:rPr>
          <w:rFonts w:ascii="Times" w:hAnsi="Times" w:cs="Times New Roman"/>
          <w:color w:val="000000" w:themeColor="text1"/>
          <w:sz w:val="24"/>
          <w:szCs w:val="24"/>
        </w:rPr>
        <w:t xml:space="preserve"> as well as those on work enclaves</w:t>
      </w:r>
      <w:r w:rsidR="0061215D">
        <w:rPr>
          <w:rFonts w:ascii="Times" w:hAnsi="Times" w:cs="Times New Roman"/>
          <w:color w:val="000000" w:themeColor="text1"/>
          <w:sz w:val="24"/>
          <w:szCs w:val="24"/>
        </w:rPr>
        <w:t>.</w:t>
      </w:r>
      <w:r w:rsidR="004E58E1" w:rsidRPr="00D80929">
        <w:rPr>
          <w:rFonts w:ascii="Times" w:hAnsi="Times" w:cs="Times New Roman"/>
          <w:color w:val="000000" w:themeColor="text1"/>
          <w:sz w:val="24"/>
          <w:szCs w:val="24"/>
        </w:rPr>
        <w:t xml:space="preserve"> </w:t>
      </w:r>
      <w:r w:rsidR="00D80929" w:rsidRPr="00D80929">
        <w:rPr>
          <w:rFonts w:ascii="Times" w:hAnsi="Times" w:cs="Times New Roman"/>
          <w:color w:val="000000" w:themeColor="text1"/>
          <w:sz w:val="24"/>
          <w:szCs w:val="24"/>
        </w:rPr>
        <w:t xml:space="preserve">Some benefits of employment to individuals with disabilities include </w:t>
      </w:r>
      <w:r w:rsidR="0061215D">
        <w:rPr>
          <w:rFonts w:ascii="Times" w:eastAsia="Times New Roman" w:hAnsi="Times" w:cs="Arial"/>
          <w:color w:val="000000"/>
          <w:sz w:val="24"/>
          <w:szCs w:val="24"/>
        </w:rPr>
        <w:t>the</w:t>
      </w:r>
      <w:r w:rsidR="00D80929" w:rsidRPr="00D80929">
        <w:rPr>
          <w:rFonts w:ascii="Times" w:eastAsia="Times New Roman" w:hAnsi="Times" w:cs="Arial"/>
          <w:color w:val="000000"/>
          <w:sz w:val="24"/>
          <w:szCs w:val="24"/>
        </w:rPr>
        <w:t xml:space="preserve"> opportunity to work independently, learn skills while working in competitive employment situations, </w:t>
      </w:r>
      <w:r w:rsidR="00391DDF">
        <w:rPr>
          <w:rFonts w:ascii="Times" w:eastAsia="Times New Roman" w:hAnsi="Times" w:cs="Arial"/>
          <w:color w:val="000000"/>
          <w:sz w:val="24"/>
          <w:szCs w:val="24"/>
        </w:rPr>
        <w:t xml:space="preserve">and </w:t>
      </w:r>
      <w:r w:rsidR="00D80929" w:rsidRPr="00D80929">
        <w:rPr>
          <w:rFonts w:ascii="Times" w:eastAsia="Times New Roman" w:hAnsi="Times" w:cs="Arial"/>
          <w:color w:val="000000"/>
          <w:sz w:val="24"/>
          <w:szCs w:val="24"/>
        </w:rPr>
        <w:t>perform jobs with multiple responsibilities and typical job pressures</w:t>
      </w:r>
      <w:r w:rsidR="00391DDF">
        <w:rPr>
          <w:rFonts w:ascii="Times" w:eastAsia="Times New Roman" w:hAnsi="Times" w:cs="Arial"/>
          <w:color w:val="000000"/>
          <w:sz w:val="24"/>
          <w:szCs w:val="24"/>
        </w:rPr>
        <w:t>. Other benefits for individuals in the program include increased self</w:t>
      </w:r>
      <w:r w:rsidR="0061215D">
        <w:rPr>
          <w:rFonts w:ascii="Times" w:eastAsia="Times New Roman" w:hAnsi="Times" w:cs="Arial"/>
          <w:color w:val="000000"/>
          <w:sz w:val="24"/>
          <w:szCs w:val="24"/>
        </w:rPr>
        <w:t>-</w:t>
      </w:r>
      <w:r w:rsidR="00D80929" w:rsidRPr="00D80929">
        <w:rPr>
          <w:rFonts w:ascii="Times" w:eastAsia="Times New Roman" w:hAnsi="Times" w:cs="Arial"/>
          <w:color w:val="000000"/>
          <w:sz w:val="24"/>
          <w:szCs w:val="24"/>
        </w:rPr>
        <w:t>esteem</w:t>
      </w:r>
      <w:r w:rsidR="00611C79">
        <w:rPr>
          <w:rFonts w:ascii="Times" w:eastAsia="Times New Roman" w:hAnsi="Times" w:cs="Arial"/>
          <w:color w:val="000000"/>
          <w:sz w:val="24"/>
          <w:szCs w:val="24"/>
        </w:rPr>
        <w:t xml:space="preserve"> and a chance to interface</w:t>
      </w:r>
      <w:r w:rsidR="00D80929" w:rsidRPr="00D80929">
        <w:rPr>
          <w:rFonts w:ascii="Times" w:eastAsia="Times New Roman" w:hAnsi="Times" w:cs="Arial"/>
          <w:color w:val="000000"/>
          <w:sz w:val="24"/>
          <w:szCs w:val="24"/>
        </w:rPr>
        <w:t xml:space="preserve"> with others without disabilities</w:t>
      </w:r>
      <w:r w:rsidR="00D80929">
        <w:rPr>
          <w:rFonts w:ascii="Times" w:eastAsia="Times New Roman" w:hAnsi="Times" w:cs="Arial"/>
          <w:color w:val="000000"/>
          <w:sz w:val="24"/>
          <w:szCs w:val="24"/>
        </w:rPr>
        <w:t xml:space="preserve">. </w:t>
      </w:r>
      <w:r w:rsidR="00D80929">
        <w:rPr>
          <w:rFonts w:ascii="Times" w:hAnsi="Times" w:cs="Times New Roman"/>
          <w:i/>
          <w:iCs/>
          <w:color w:val="000000" w:themeColor="text1"/>
          <w:sz w:val="24"/>
          <w:szCs w:val="24"/>
        </w:rPr>
        <w:br/>
      </w:r>
    </w:p>
    <w:p w14:paraId="0D9F2B49" w14:textId="525363B2" w:rsidR="00AD34FA" w:rsidRPr="00AD34FA" w:rsidRDefault="004E58E1" w:rsidP="00AD34FA">
      <w:pPr>
        <w:pStyle w:val="ListParagraph"/>
        <w:numPr>
          <w:ilvl w:val="0"/>
          <w:numId w:val="3"/>
        </w:numPr>
        <w:spacing w:after="0" w:line="240" w:lineRule="auto"/>
        <w:rPr>
          <w:rFonts w:ascii="Times" w:eastAsia="Times New Roman" w:hAnsi="Times" w:cs="Arial"/>
          <w:i/>
          <w:iCs/>
          <w:color w:val="000000"/>
          <w:sz w:val="24"/>
          <w:szCs w:val="24"/>
          <w:shd w:val="clear" w:color="auto" w:fill="FFFFFF"/>
        </w:rPr>
      </w:pPr>
      <w:r w:rsidRPr="00D80929">
        <w:rPr>
          <w:rFonts w:ascii="Times" w:hAnsi="Times" w:cs="Times New Roman"/>
          <w:b/>
          <w:bCs/>
          <w:color w:val="000000" w:themeColor="text1"/>
          <w:sz w:val="24"/>
          <w:szCs w:val="24"/>
        </w:rPr>
        <w:t>If an individual has a desire to work and is trained</w:t>
      </w:r>
      <w:r w:rsidR="00BC0326">
        <w:rPr>
          <w:rFonts w:ascii="Times" w:hAnsi="Times" w:cs="Times New Roman"/>
          <w:b/>
          <w:bCs/>
          <w:color w:val="000000" w:themeColor="text1"/>
          <w:sz w:val="24"/>
          <w:szCs w:val="24"/>
        </w:rPr>
        <w:t xml:space="preserve"> properly</w:t>
      </w:r>
      <w:r w:rsidRPr="00D80929">
        <w:rPr>
          <w:rFonts w:ascii="Times" w:hAnsi="Times" w:cs="Times New Roman"/>
          <w:b/>
          <w:bCs/>
          <w:color w:val="000000" w:themeColor="text1"/>
          <w:sz w:val="24"/>
          <w:szCs w:val="24"/>
        </w:rPr>
        <w:t>, where will th</w:t>
      </w:r>
      <w:r w:rsidR="00611C79">
        <w:rPr>
          <w:rFonts w:ascii="Times" w:hAnsi="Times" w:cs="Times New Roman"/>
          <w:b/>
          <w:bCs/>
          <w:color w:val="000000" w:themeColor="text1"/>
          <w:sz w:val="24"/>
          <w:szCs w:val="24"/>
        </w:rPr>
        <w:t>at person</w:t>
      </w:r>
      <w:r w:rsidRPr="00D80929">
        <w:rPr>
          <w:rFonts w:ascii="Times" w:hAnsi="Times" w:cs="Times New Roman"/>
          <w:b/>
          <w:bCs/>
          <w:color w:val="000000" w:themeColor="text1"/>
          <w:sz w:val="24"/>
          <w:szCs w:val="24"/>
        </w:rPr>
        <w:t xml:space="preserve"> be placed for employment?</w:t>
      </w:r>
      <w:r w:rsidRPr="00D80929">
        <w:rPr>
          <w:rFonts w:ascii="Times" w:hAnsi="Times" w:cs="Times New Roman"/>
          <w:color w:val="000000" w:themeColor="text1"/>
          <w:sz w:val="24"/>
          <w:szCs w:val="24"/>
        </w:rPr>
        <w:br/>
      </w:r>
      <w:r w:rsidR="007F342D" w:rsidRPr="007F342D">
        <w:rPr>
          <w:rFonts w:ascii="Times" w:hAnsi="Times" w:cs="Times"/>
          <w:sz w:val="24"/>
          <w:szCs w:val="24"/>
        </w:rPr>
        <w:t xml:space="preserve">The </w:t>
      </w:r>
      <w:r w:rsidR="005820C9" w:rsidRPr="007F342D">
        <w:rPr>
          <w:rFonts w:ascii="Times" w:hAnsi="Times" w:cs="Times"/>
          <w:sz w:val="24"/>
          <w:szCs w:val="24"/>
        </w:rPr>
        <w:t>BCDSN has available employment opportunities at MCAS and Goodwill</w:t>
      </w:r>
      <w:r w:rsidR="007F342D" w:rsidRPr="007F342D">
        <w:rPr>
          <w:rFonts w:ascii="Times" w:hAnsi="Times" w:cs="Times"/>
          <w:sz w:val="24"/>
          <w:szCs w:val="24"/>
        </w:rPr>
        <w:t xml:space="preserve"> in both </w:t>
      </w:r>
      <w:r w:rsidR="005820C9" w:rsidRPr="007F342D">
        <w:rPr>
          <w:rFonts w:ascii="Times" w:hAnsi="Times" w:cs="Times"/>
          <w:sz w:val="24"/>
          <w:szCs w:val="24"/>
        </w:rPr>
        <w:t>Beaufort</w:t>
      </w:r>
      <w:r w:rsidR="007F342D" w:rsidRPr="007F342D">
        <w:rPr>
          <w:rFonts w:ascii="Times" w:hAnsi="Times" w:cs="Times"/>
          <w:sz w:val="24"/>
          <w:szCs w:val="24"/>
        </w:rPr>
        <w:t xml:space="preserve"> and</w:t>
      </w:r>
      <w:r w:rsidR="005820C9" w:rsidRPr="007F342D">
        <w:rPr>
          <w:rFonts w:ascii="Times" w:hAnsi="Times" w:cs="Times"/>
          <w:sz w:val="24"/>
          <w:szCs w:val="24"/>
        </w:rPr>
        <w:t xml:space="preserve"> Bluffton</w:t>
      </w:r>
      <w:r w:rsidR="007F342D" w:rsidRPr="007F342D">
        <w:rPr>
          <w:rFonts w:ascii="Times" w:hAnsi="Times" w:cs="Times"/>
          <w:sz w:val="24"/>
          <w:szCs w:val="24"/>
        </w:rPr>
        <w:t>. There are also opportunities with t</w:t>
      </w:r>
      <w:r w:rsidR="005820C9" w:rsidRPr="007F342D">
        <w:rPr>
          <w:rFonts w:ascii="Times" w:hAnsi="Times" w:cs="Times"/>
          <w:sz w:val="24"/>
          <w:szCs w:val="24"/>
        </w:rPr>
        <w:t xml:space="preserve">he City of Beaufort as well as services at other county departments </w:t>
      </w:r>
      <w:r w:rsidR="007F342D" w:rsidRPr="007F342D">
        <w:rPr>
          <w:rFonts w:ascii="Times" w:hAnsi="Times" w:cs="Times"/>
          <w:sz w:val="24"/>
          <w:szCs w:val="24"/>
        </w:rPr>
        <w:t>including</w:t>
      </w:r>
      <w:r w:rsidR="005820C9" w:rsidRPr="007F342D">
        <w:rPr>
          <w:rFonts w:ascii="Times" w:hAnsi="Times" w:cs="Times"/>
          <w:sz w:val="24"/>
          <w:szCs w:val="24"/>
        </w:rPr>
        <w:t xml:space="preserve"> Parks </w:t>
      </w:r>
      <w:r w:rsidR="007F342D" w:rsidRPr="007F342D">
        <w:rPr>
          <w:rFonts w:ascii="Times" w:hAnsi="Times" w:cs="Times"/>
          <w:sz w:val="24"/>
          <w:szCs w:val="24"/>
        </w:rPr>
        <w:t>and</w:t>
      </w:r>
      <w:r w:rsidR="005820C9" w:rsidRPr="007F342D">
        <w:rPr>
          <w:rFonts w:ascii="Times" w:hAnsi="Times" w:cs="Times"/>
          <w:sz w:val="24"/>
          <w:szCs w:val="24"/>
        </w:rPr>
        <w:t xml:space="preserve"> Recreation and the St. Helena Library. Additionally, </w:t>
      </w:r>
      <w:r w:rsidR="007F342D" w:rsidRPr="007F342D">
        <w:rPr>
          <w:rFonts w:ascii="Times" w:hAnsi="Times" w:cs="Times"/>
          <w:sz w:val="24"/>
          <w:szCs w:val="24"/>
        </w:rPr>
        <w:t xml:space="preserve">the </w:t>
      </w:r>
      <w:r w:rsidR="005820C9" w:rsidRPr="007F342D">
        <w:rPr>
          <w:rFonts w:ascii="Times" w:hAnsi="Times" w:cs="Times"/>
          <w:sz w:val="24"/>
          <w:szCs w:val="24"/>
        </w:rPr>
        <w:t>BCDSN supports people to find individual employment with a number of private entities.</w:t>
      </w:r>
      <w:r w:rsidR="005820C9">
        <w:rPr>
          <w:rFonts w:ascii="Times" w:hAnsi="Times" w:cs="Times"/>
        </w:rPr>
        <w:t xml:space="preserve"> </w:t>
      </w:r>
      <w:r w:rsidRPr="00D80929">
        <w:rPr>
          <w:rFonts w:ascii="Times" w:eastAsia="Times New Roman" w:hAnsi="Times" w:cs="Arial"/>
          <w:color w:val="000000"/>
          <w:sz w:val="24"/>
          <w:szCs w:val="24"/>
        </w:rPr>
        <w:br/>
      </w:r>
    </w:p>
    <w:p w14:paraId="7DA3EDB8" w14:textId="2E7C2FB2" w:rsidR="007F342D" w:rsidRPr="007F342D" w:rsidRDefault="001C479A" w:rsidP="00AD34FA">
      <w:pPr>
        <w:pStyle w:val="ListParagraph"/>
        <w:numPr>
          <w:ilvl w:val="0"/>
          <w:numId w:val="3"/>
        </w:numPr>
        <w:spacing w:after="0" w:line="240" w:lineRule="auto"/>
        <w:rPr>
          <w:rFonts w:ascii="Times" w:eastAsia="Times New Roman" w:hAnsi="Times" w:cs="Arial"/>
          <w:i/>
          <w:iCs/>
          <w:color w:val="000000"/>
          <w:sz w:val="24"/>
          <w:szCs w:val="24"/>
          <w:shd w:val="clear" w:color="auto" w:fill="FFFFFF"/>
        </w:rPr>
      </w:pPr>
      <w:r w:rsidRPr="00AD34FA">
        <w:rPr>
          <w:rFonts w:ascii="Times New Roman" w:hAnsi="Times New Roman" w:cs="Times New Roman"/>
          <w:b/>
          <w:bCs/>
          <w:sz w:val="24"/>
          <w:szCs w:val="24"/>
        </w:rPr>
        <w:t xml:space="preserve">Are </w:t>
      </w:r>
      <w:r w:rsidR="00C6028B" w:rsidRPr="00AD34FA">
        <w:rPr>
          <w:rFonts w:ascii="Times New Roman" w:hAnsi="Times New Roman" w:cs="Times New Roman"/>
          <w:b/>
          <w:bCs/>
          <w:sz w:val="24"/>
          <w:szCs w:val="24"/>
        </w:rPr>
        <w:t xml:space="preserve">individuals </w:t>
      </w:r>
      <w:r w:rsidR="00C6028B" w:rsidRPr="00AD34FA">
        <w:rPr>
          <w:rFonts w:ascii="Times New Roman" w:hAnsi="Times New Roman" w:cs="Times New Roman"/>
          <w:b/>
          <w:bCs/>
          <w:color w:val="000000" w:themeColor="text1"/>
          <w:sz w:val="24"/>
          <w:szCs w:val="24"/>
        </w:rPr>
        <w:t xml:space="preserve">in the day program </w:t>
      </w:r>
      <w:r w:rsidR="00C6028B" w:rsidRPr="00AD34FA">
        <w:rPr>
          <w:rFonts w:ascii="Times New Roman" w:hAnsi="Times New Roman" w:cs="Times New Roman"/>
          <w:b/>
          <w:bCs/>
          <w:sz w:val="24"/>
          <w:szCs w:val="24"/>
        </w:rPr>
        <w:t xml:space="preserve">paid </w:t>
      </w:r>
      <w:r w:rsidRPr="00AD34FA">
        <w:rPr>
          <w:rFonts w:ascii="Times New Roman" w:hAnsi="Times New Roman" w:cs="Times New Roman"/>
          <w:b/>
          <w:bCs/>
          <w:sz w:val="24"/>
          <w:szCs w:val="24"/>
        </w:rPr>
        <w:t>minimum wage</w:t>
      </w:r>
      <w:r w:rsidR="00496CC8" w:rsidRPr="00AD34FA">
        <w:rPr>
          <w:rFonts w:ascii="Times New Roman" w:hAnsi="Times New Roman" w:cs="Times New Roman"/>
          <w:b/>
          <w:bCs/>
          <w:sz w:val="24"/>
          <w:szCs w:val="24"/>
        </w:rPr>
        <w:t>?</w:t>
      </w:r>
      <w:r w:rsidR="004E320A" w:rsidRPr="00AD34FA">
        <w:rPr>
          <w:rFonts w:ascii="Times New Roman" w:hAnsi="Times New Roman" w:cs="Times New Roman"/>
          <w:b/>
          <w:bCs/>
          <w:sz w:val="24"/>
          <w:szCs w:val="24"/>
        </w:rPr>
        <w:t xml:space="preserve"> </w:t>
      </w:r>
      <w:r w:rsidR="00AD34FA" w:rsidRPr="00AD34FA">
        <w:rPr>
          <w:rFonts w:ascii="Times New Roman" w:hAnsi="Times New Roman" w:cs="Times New Roman"/>
          <w:b/>
          <w:bCs/>
          <w:sz w:val="24"/>
          <w:szCs w:val="24"/>
        </w:rPr>
        <w:br/>
      </w:r>
      <w:r w:rsidR="007F7018" w:rsidRPr="007F342D">
        <w:rPr>
          <w:rFonts w:ascii="Times New Roman" w:hAnsi="Times New Roman" w:cs="Times New Roman"/>
          <w:sz w:val="24"/>
          <w:szCs w:val="24"/>
        </w:rPr>
        <w:t>Currently, individuals working in conjunction with this program receive more than minimum wage</w:t>
      </w:r>
      <w:r w:rsidR="00A07711" w:rsidRPr="007F342D">
        <w:rPr>
          <w:rFonts w:ascii="Times New Roman" w:hAnsi="Times New Roman" w:cs="Times New Roman"/>
          <w:sz w:val="24"/>
          <w:szCs w:val="24"/>
        </w:rPr>
        <w:t>.</w:t>
      </w:r>
    </w:p>
    <w:p w14:paraId="6D3E8246" w14:textId="77777777" w:rsidR="007F342D" w:rsidRPr="007F342D" w:rsidRDefault="007F342D" w:rsidP="007F342D">
      <w:pPr>
        <w:pStyle w:val="ListParagraph"/>
        <w:spacing w:after="0" w:line="240" w:lineRule="auto"/>
        <w:rPr>
          <w:rFonts w:ascii="Times" w:eastAsia="Times New Roman" w:hAnsi="Times" w:cs="Arial"/>
          <w:color w:val="000000"/>
          <w:sz w:val="24"/>
          <w:szCs w:val="24"/>
          <w:shd w:val="clear" w:color="auto" w:fill="FFFFFF"/>
        </w:rPr>
      </w:pPr>
    </w:p>
    <w:p w14:paraId="50ABAAFF" w14:textId="77777777" w:rsidR="007F342D" w:rsidRPr="007F342D" w:rsidRDefault="007F342D" w:rsidP="00AD34FA">
      <w:pPr>
        <w:pStyle w:val="ListParagraph"/>
        <w:numPr>
          <w:ilvl w:val="0"/>
          <w:numId w:val="3"/>
        </w:numPr>
        <w:spacing w:after="0" w:line="240" w:lineRule="auto"/>
        <w:rPr>
          <w:rFonts w:ascii="Times" w:eastAsia="Times New Roman" w:hAnsi="Times" w:cs="Arial"/>
          <w:color w:val="000000"/>
          <w:sz w:val="24"/>
          <w:szCs w:val="24"/>
          <w:shd w:val="clear" w:color="auto" w:fill="FFFFFF"/>
        </w:rPr>
      </w:pPr>
      <w:r w:rsidRPr="007F342D">
        <w:rPr>
          <w:rFonts w:ascii="Times New Roman" w:hAnsi="Times New Roman" w:cs="Times New Roman"/>
          <w:b/>
          <w:bCs/>
          <w:sz w:val="24"/>
          <w:szCs w:val="24"/>
        </w:rPr>
        <w:t>How many individuals are assigned to outside work duties?</w:t>
      </w:r>
    </w:p>
    <w:p w14:paraId="31759BCA" w14:textId="42CA0A71" w:rsidR="001B3575" w:rsidRPr="007F342D" w:rsidRDefault="007F342D" w:rsidP="007F342D">
      <w:pPr>
        <w:pStyle w:val="ListParagraph"/>
        <w:spacing w:after="0" w:line="240" w:lineRule="auto"/>
        <w:rPr>
          <w:rFonts w:ascii="Times" w:eastAsia="Times New Roman" w:hAnsi="Times" w:cs="Arial"/>
          <w:i/>
          <w:iCs/>
          <w:color w:val="000000"/>
          <w:sz w:val="24"/>
          <w:szCs w:val="24"/>
          <w:shd w:val="clear" w:color="auto" w:fill="FFFFFF"/>
        </w:rPr>
      </w:pPr>
      <w:r w:rsidRPr="007F342D">
        <w:rPr>
          <w:rFonts w:ascii="Times New Roman" w:hAnsi="Times New Roman" w:cs="Times New Roman"/>
          <w:sz w:val="24"/>
          <w:szCs w:val="24"/>
        </w:rPr>
        <w:t>Presently, 45 individuals, or 64% of individuals served, have employment opportunities.</w:t>
      </w:r>
      <w:r w:rsidR="00AD34FA" w:rsidRPr="007F342D">
        <w:rPr>
          <w:rFonts w:ascii="Times New Roman" w:hAnsi="Times New Roman" w:cs="Times New Roman"/>
          <w:sz w:val="24"/>
          <w:szCs w:val="24"/>
        </w:rPr>
        <w:br/>
      </w:r>
    </w:p>
    <w:p w14:paraId="2767584A" w14:textId="5C9F9478" w:rsidR="001C479A" w:rsidRPr="005703CD" w:rsidRDefault="005703CD" w:rsidP="00E25B6A">
      <w:pPr>
        <w:pStyle w:val="ListParagraph"/>
        <w:numPr>
          <w:ilvl w:val="0"/>
          <w:numId w:val="3"/>
        </w:numPr>
        <w:spacing w:after="120"/>
        <w:rPr>
          <w:rFonts w:ascii="Times New Roman" w:hAnsi="Times New Roman" w:cs="Times New Roman"/>
          <w:b/>
          <w:bCs/>
          <w:sz w:val="24"/>
          <w:szCs w:val="24"/>
        </w:rPr>
      </w:pPr>
      <w:r w:rsidRPr="005703CD">
        <w:rPr>
          <w:rFonts w:ascii="Times New Roman" w:hAnsi="Times New Roman" w:cs="Times New Roman"/>
          <w:b/>
          <w:bCs/>
          <w:sz w:val="24"/>
          <w:szCs w:val="24"/>
        </w:rPr>
        <w:t xml:space="preserve">What is an average day in the day program like? </w:t>
      </w:r>
    </w:p>
    <w:p w14:paraId="3ACEFDB9" w14:textId="28B26A9C" w:rsidR="00972CBC" w:rsidRPr="00E63452" w:rsidRDefault="0080013F" w:rsidP="00E63452">
      <w:pPr>
        <w:pStyle w:val="ListParagraph"/>
        <w:spacing w:after="0"/>
        <w:rPr>
          <w:rFonts w:ascii="Times New Roman" w:hAnsi="Times New Roman" w:cs="Times New Roman"/>
          <w:sz w:val="24"/>
          <w:szCs w:val="24"/>
        </w:rPr>
      </w:pPr>
      <w:r w:rsidRPr="00B50A9F">
        <w:rPr>
          <w:rFonts w:ascii="Times New Roman" w:hAnsi="Times New Roman" w:cs="Times New Roman"/>
          <w:sz w:val="24"/>
          <w:szCs w:val="24"/>
        </w:rPr>
        <w:t>Individuals in the program typically arrive at 8:00 a.m. After morning</w:t>
      </w:r>
      <w:r w:rsidR="002E6F79" w:rsidRPr="00B50A9F">
        <w:rPr>
          <w:rFonts w:ascii="Times New Roman" w:hAnsi="Times New Roman" w:cs="Times New Roman"/>
          <w:sz w:val="24"/>
          <w:szCs w:val="24"/>
        </w:rPr>
        <w:t xml:space="preserve"> exercise and a snack break, they attend </w:t>
      </w:r>
      <w:r w:rsidR="00E302B9" w:rsidRPr="00B50A9F">
        <w:rPr>
          <w:rFonts w:ascii="Times New Roman" w:hAnsi="Times New Roman" w:cs="Times New Roman"/>
          <w:sz w:val="24"/>
          <w:szCs w:val="24"/>
        </w:rPr>
        <w:t xml:space="preserve">classrooms where they have the opportunity to identify </w:t>
      </w:r>
      <w:r w:rsidR="001B3575" w:rsidRPr="00B50A9F">
        <w:rPr>
          <w:rFonts w:ascii="Times New Roman" w:hAnsi="Times New Roman" w:cs="Times New Roman"/>
          <w:sz w:val="24"/>
          <w:szCs w:val="24"/>
        </w:rPr>
        <w:t xml:space="preserve">individual goals and objectives and discuss new topics and the news. </w:t>
      </w:r>
      <w:r w:rsidR="00E302B9" w:rsidRPr="00B50A9F">
        <w:rPr>
          <w:rFonts w:ascii="Times New Roman" w:hAnsi="Times New Roman" w:cs="Times New Roman"/>
          <w:sz w:val="24"/>
          <w:szCs w:val="24"/>
        </w:rPr>
        <w:t xml:space="preserve">The BCDSN recently established five classroom stations, including Earth Science, </w:t>
      </w:r>
      <w:r w:rsidR="001B3575" w:rsidRPr="00B50A9F">
        <w:rPr>
          <w:rFonts w:ascii="Times New Roman" w:hAnsi="Times New Roman" w:cs="Times New Roman"/>
          <w:sz w:val="24"/>
          <w:szCs w:val="24"/>
        </w:rPr>
        <w:t xml:space="preserve">Banking, Shopping, </w:t>
      </w:r>
      <w:r w:rsidR="001B3575" w:rsidRPr="00B50A9F">
        <w:rPr>
          <w:rFonts w:ascii="Times New Roman" w:hAnsi="Times New Roman" w:cs="Times New Roman"/>
          <w:sz w:val="24"/>
          <w:szCs w:val="24"/>
        </w:rPr>
        <w:lastRenderedPageBreak/>
        <w:t>Creative Arts</w:t>
      </w:r>
      <w:r w:rsidR="00E302B9" w:rsidRPr="00B50A9F">
        <w:rPr>
          <w:rFonts w:ascii="Times New Roman" w:hAnsi="Times New Roman" w:cs="Times New Roman"/>
          <w:sz w:val="24"/>
          <w:szCs w:val="24"/>
        </w:rPr>
        <w:t>,</w:t>
      </w:r>
      <w:r w:rsidR="001B3575" w:rsidRPr="00B50A9F">
        <w:rPr>
          <w:rFonts w:ascii="Times New Roman" w:hAnsi="Times New Roman" w:cs="Times New Roman"/>
          <w:sz w:val="24"/>
          <w:szCs w:val="24"/>
        </w:rPr>
        <w:t xml:space="preserve"> and Technology</w:t>
      </w:r>
      <w:r w:rsidR="00E302B9" w:rsidRPr="00B50A9F">
        <w:rPr>
          <w:rFonts w:ascii="Times New Roman" w:hAnsi="Times New Roman" w:cs="Times New Roman"/>
          <w:sz w:val="24"/>
          <w:szCs w:val="24"/>
        </w:rPr>
        <w:t>. These classes are currently offered three times per week</w:t>
      </w:r>
      <w:r w:rsidR="00DB1441" w:rsidRPr="00B50A9F">
        <w:rPr>
          <w:rFonts w:ascii="Times New Roman" w:hAnsi="Times New Roman" w:cs="Times New Roman"/>
          <w:sz w:val="24"/>
          <w:szCs w:val="24"/>
        </w:rPr>
        <w:t>, allowing individuals to rotate and spend time with different trainers and people during the da</w:t>
      </w:r>
      <w:r w:rsidR="00C93B27" w:rsidRPr="00B50A9F">
        <w:rPr>
          <w:rFonts w:ascii="Times New Roman" w:hAnsi="Times New Roman" w:cs="Times New Roman"/>
          <w:sz w:val="24"/>
          <w:szCs w:val="24"/>
        </w:rPr>
        <w:t xml:space="preserve">y instead of always being in the same class with the same people. </w:t>
      </w:r>
      <w:r w:rsidR="001B3575" w:rsidRPr="00B50A9F">
        <w:rPr>
          <w:rFonts w:ascii="Times New Roman" w:hAnsi="Times New Roman" w:cs="Times New Roman"/>
          <w:sz w:val="24"/>
          <w:szCs w:val="24"/>
        </w:rPr>
        <w:t>Lunch follows and is divided into two periods</w:t>
      </w:r>
      <w:r w:rsidR="0097208F" w:rsidRPr="00B50A9F">
        <w:rPr>
          <w:rFonts w:ascii="Times New Roman" w:hAnsi="Times New Roman" w:cs="Times New Roman"/>
          <w:sz w:val="24"/>
          <w:szCs w:val="24"/>
        </w:rPr>
        <w:t xml:space="preserve">. After lunch, individuals return </w:t>
      </w:r>
      <w:r w:rsidR="001B3575" w:rsidRPr="00B50A9F">
        <w:rPr>
          <w:rFonts w:ascii="Times New Roman" w:hAnsi="Times New Roman" w:cs="Times New Roman"/>
          <w:sz w:val="24"/>
          <w:szCs w:val="24"/>
        </w:rPr>
        <w:t xml:space="preserve">to their designated classrooms for </w:t>
      </w:r>
      <w:r w:rsidR="006260B9" w:rsidRPr="00B50A9F">
        <w:rPr>
          <w:rFonts w:ascii="Times New Roman" w:hAnsi="Times New Roman" w:cs="Times New Roman"/>
          <w:sz w:val="24"/>
          <w:szCs w:val="24"/>
        </w:rPr>
        <w:t xml:space="preserve">an </w:t>
      </w:r>
      <w:r w:rsidR="001B3575" w:rsidRPr="00B50A9F">
        <w:rPr>
          <w:rFonts w:ascii="Times New Roman" w:hAnsi="Times New Roman" w:cs="Times New Roman"/>
          <w:sz w:val="24"/>
          <w:szCs w:val="24"/>
        </w:rPr>
        <w:t>afternoon training period. Extracurricular activities</w:t>
      </w:r>
      <w:r w:rsidR="006260B9" w:rsidRPr="00B50A9F">
        <w:rPr>
          <w:rFonts w:ascii="Times New Roman" w:hAnsi="Times New Roman" w:cs="Times New Roman"/>
          <w:sz w:val="24"/>
          <w:szCs w:val="24"/>
        </w:rPr>
        <w:t xml:space="preserve"> and </w:t>
      </w:r>
      <w:r w:rsidR="001B3575" w:rsidRPr="00B50A9F">
        <w:rPr>
          <w:rFonts w:ascii="Times New Roman" w:hAnsi="Times New Roman" w:cs="Times New Roman"/>
          <w:sz w:val="24"/>
          <w:szCs w:val="24"/>
        </w:rPr>
        <w:t>outside or inside games continue until 1:00</w:t>
      </w:r>
      <w:r w:rsidR="006260B9" w:rsidRPr="00B50A9F">
        <w:rPr>
          <w:rFonts w:ascii="Times New Roman" w:hAnsi="Times New Roman" w:cs="Times New Roman"/>
          <w:sz w:val="24"/>
          <w:szCs w:val="24"/>
        </w:rPr>
        <w:t xml:space="preserve"> p.m.</w:t>
      </w:r>
      <w:r w:rsidR="001B3575" w:rsidRPr="00B50A9F">
        <w:rPr>
          <w:rFonts w:ascii="Times New Roman" w:hAnsi="Times New Roman" w:cs="Times New Roman"/>
          <w:sz w:val="24"/>
          <w:szCs w:val="24"/>
        </w:rPr>
        <w:t xml:space="preserve"> At this time, preparations </w:t>
      </w:r>
      <w:r w:rsidR="006260B9" w:rsidRPr="00B50A9F">
        <w:rPr>
          <w:rFonts w:ascii="Times New Roman" w:hAnsi="Times New Roman" w:cs="Times New Roman"/>
          <w:sz w:val="24"/>
          <w:szCs w:val="24"/>
        </w:rPr>
        <w:t xml:space="preserve">for departure begin. </w:t>
      </w:r>
      <w:r w:rsidR="001B3575" w:rsidRPr="00B50A9F">
        <w:rPr>
          <w:rFonts w:ascii="Times New Roman" w:hAnsi="Times New Roman" w:cs="Times New Roman"/>
          <w:sz w:val="24"/>
          <w:szCs w:val="24"/>
        </w:rPr>
        <w:t>Most individuals are out by 1:30</w:t>
      </w:r>
      <w:r w:rsidR="006260B9" w:rsidRPr="00B50A9F">
        <w:rPr>
          <w:rFonts w:ascii="Times New Roman" w:hAnsi="Times New Roman" w:cs="Times New Roman"/>
          <w:sz w:val="24"/>
          <w:szCs w:val="24"/>
        </w:rPr>
        <w:t xml:space="preserve"> to </w:t>
      </w:r>
      <w:r w:rsidR="001B3575" w:rsidRPr="00B50A9F">
        <w:rPr>
          <w:rFonts w:ascii="Times New Roman" w:hAnsi="Times New Roman" w:cs="Times New Roman"/>
          <w:sz w:val="24"/>
          <w:szCs w:val="24"/>
        </w:rPr>
        <w:t>2:00</w:t>
      </w:r>
      <w:r w:rsidR="006260B9" w:rsidRPr="00B50A9F">
        <w:rPr>
          <w:rFonts w:ascii="Times New Roman" w:hAnsi="Times New Roman" w:cs="Times New Roman"/>
          <w:sz w:val="24"/>
          <w:szCs w:val="24"/>
        </w:rPr>
        <w:t xml:space="preserve"> </w:t>
      </w:r>
      <w:r w:rsidR="001B3575" w:rsidRPr="00B50A9F">
        <w:rPr>
          <w:rFonts w:ascii="Times New Roman" w:hAnsi="Times New Roman" w:cs="Times New Roman"/>
          <w:sz w:val="24"/>
          <w:szCs w:val="24"/>
        </w:rPr>
        <w:t>p</w:t>
      </w:r>
      <w:r w:rsidR="006260B9" w:rsidRPr="00B50A9F">
        <w:rPr>
          <w:rFonts w:ascii="Times New Roman" w:hAnsi="Times New Roman" w:cs="Times New Roman"/>
          <w:sz w:val="24"/>
          <w:szCs w:val="24"/>
        </w:rPr>
        <w:t>.</w:t>
      </w:r>
      <w:r w:rsidR="001B3575" w:rsidRPr="00B50A9F">
        <w:rPr>
          <w:rFonts w:ascii="Times New Roman" w:hAnsi="Times New Roman" w:cs="Times New Roman"/>
          <w:sz w:val="24"/>
          <w:szCs w:val="24"/>
        </w:rPr>
        <w:t>m</w:t>
      </w:r>
      <w:r w:rsidR="006260B9" w:rsidRPr="00B50A9F">
        <w:rPr>
          <w:rFonts w:ascii="Times New Roman" w:hAnsi="Times New Roman" w:cs="Times New Roman"/>
          <w:sz w:val="24"/>
          <w:szCs w:val="24"/>
        </w:rPr>
        <w:t>.</w:t>
      </w:r>
      <w:r w:rsidR="001B3575" w:rsidRPr="00B50A9F">
        <w:rPr>
          <w:rFonts w:ascii="Times New Roman" w:hAnsi="Times New Roman" w:cs="Times New Roman"/>
          <w:sz w:val="24"/>
          <w:szCs w:val="24"/>
        </w:rPr>
        <w:t xml:space="preserve"> daily.</w:t>
      </w:r>
    </w:p>
    <w:p w14:paraId="3B599328" w14:textId="77777777" w:rsidR="00972CBC" w:rsidRPr="009B7270" w:rsidRDefault="00972CBC" w:rsidP="001937E3">
      <w:pPr>
        <w:pStyle w:val="ListParagraph"/>
        <w:rPr>
          <w:rFonts w:ascii="Times New Roman" w:hAnsi="Times New Roman" w:cs="Times New Roman"/>
          <w:sz w:val="24"/>
          <w:szCs w:val="24"/>
        </w:rPr>
      </w:pPr>
    </w:p>
    <w:p w14:paraId="67BB9EF4" w14:textId="08C1578C" w:rsidR="001C479A" w:rsidRPr="00E255EE" w:rsidRDefault="006260B9" w:rsidP="00E25B6A">
      <w:pPr>
        <w:pStyle w:val="ListParagraph"/>
        <w:numPr>
          <w:ilvl w:val="0"/>
          <w:numId w:val="3"/>
        </w:numPr>
        <w:spacing w:after="0"/>
        <w:rPr>
          <w:rFonts w:ascii="Times New Roman" w:hAnsi="Times New Roman" w:cs="Times New Roman"/>
          <w:b/>
          <w:bCs/>
          <w:sz w:val="24"/>
          <w:szCs w:val="24"/>
        </w:rPr>
      </w:pPr>
      <w:r w:rsidRPr="00E255EE">
        <w:rPr>
          <w:rFonts w:ascii="Times New Roman" w:hAnsi="Times New Roman" w:cs="Times New Roman"/>
          <w:b/>
          <w:bCs/>
          <w:sz w:val="24"/>
          <w:szCs w:val="24"/>
        </w:rPr>
        <w:t xml:space="preserve">Can an individual without a waiver pay for services? </w:t>
      </w:r>
    </w:p>
    <w:p w14:paraId="330D7003" w14:textId="5E872423" w:rsidR="001C479A" w:rsidRPr="00504DA2" w:rsidRDefault="001937E3" w:rsidP="00504DA2">
      <w:pPr>
        <w:pStyle w:val="ListParagraph"/>
        <w:rPr>
          <w:rFonts w:ascii="Times New Roman" w:hAnsi="Times New Roman" w:cs="Times New Roman"/>
          <w:sz w:val="24"/>
          <w:szCs w:val="24"/>
        </w:rPr>
      </w:pPr>
      <w:r w:rsidRPr="00972CBC">
        <w:rPr>
          <w:rFonts w:ascii="Times New Roman" w:hAnsi="Times New Roman" w:cs="Times New Roman"/>
          <w:sz w:val="24"/>
          <w:szCs w:val="24"/>
        </w:rPr>
        <w:t xml:space="preserve">A </w:t>
      </w:r>
      <w:r w:rsidR="000216C9" w:rsidRPr="00972CBC">
        <w:rPr>
          <w:rFonts w:ascii="Times New Roman" w:hAnsi="Times New Roman" w:cs="Times New Roman"/>
          <w:sz w:val="24"/>
          <w:szCs w:val="24"/>
        </w:rPr>
        <w:t>f</w:t>
      </w:r>
      <w:r w:rsidRPr="00972CBC">
        <w:rPr>
          <w:rFonts w:ascii="Times New Roman" w:hAnsi="Times New Roman" w:cs="Times New Roman"/>
          <w:sz w:val="24"/>
          <w:szCs w:val="24"/>
        </w:rPr>
        <w:t xml:space="preserve">ee for </w:t>
      </w:r>
      <w:r w:rsidR="000216C9" w:rsidRPr="00972CBC">
        <w:rPr>
          <w:rFonts w:ascii="Times New Roman" w:hAnsi="Times New Roman" w:cs="Times New Roman"/>
          <w:sz w:val="24"/>
          <w:szCs w:val="24"/>
        </w:rPr>
        <w:t>s</w:t>
      </w:r>
      <w:r w:rsidRPr="00972CBC">
        <w:rPr>
          <w:rFonts w:ascii="Times New Roman" w:hAnsi="Times New Roman" w:cs="Times New Roman"/>
          <w:sz w:val="24"/>
          <w:szCs w:val="24"/>
        </w:rPr>
        <w:t>ervice arrangement is available if a waiver is not immediately attainable. The total amount per day varies</w:t>
      </w:r>
      <w:r w:rsidR="000216C9" w:rsidRPr="00972CBC">
        <w:rPr>
          <w:rFonts w:ascii="Times New Roman" w:hAnsi="Times New Roman" w:cs="Times New Roman"/>
          <w:sz w:val="24"/>
          <w:szCs w:val="24"/>
        </w:rPr>
        <w:t>,</w:t>
      </w:r>
      <w:r w:rsidRPr="00972CBC">
        <w:rPr>
          <w:rFonts w:ascii="Times New Roman" w:hAnsi="Times New Roman" w:cs="Times New Roman"/>
          <w:sz w:val="24"/>
          <w:szCs w:val="24"/>
        </w:rPr>
        <w:t xml:space="preserve"> but </w:t>
      </w:r>
      <w:r w:rsidR="000216C9" w:rsidRPr="00972CBC">
        <w:rPr>
          <w:rFonts w:ascii="Times New Roman" w:hAnsi="Times New Roman" w:cs="Times New Roman"/>
          <w:sz w:val="24"/>
          <w:szCs w:val="24"/>
        </w:rPr>
        <w:t xml:space="preserve">it </w:t>
      </w:r>
      <w:r w:rsidRPr="00972CBC">
        <w:rPr>
          <w:rFonts w:ascii="Times New Roman" w:hAnsi="Times New Roman" w:cs="Times New Roman"/>
          <w:sz w:val="24"/>
          <w:szCs w:val="24"/>
        </w:rPr>
        <w:t>is typically based on a fee of one dollar per day less than Medicaid provides.</w:t>
      </w:r>
      <w:r w:rsidR="00EE3266">
        <w:rPr>
          <w:rFonts w:ascii="Times New Roman" w:hAnsi="Times New Roman" w:cs="Times New Roman"/>
          <w:sz w:val="24"/>
          <w:szCs w:val="24"/>
        </w:rPr>
        <w:br/>
      </w:r>
    </w:p>
    <w:p w14:paraId="7966F948" w14:textId="1B645CA7" w:rsidR="001C479A" w:rsidRPr="00733F31" w:rsidRDefault="001C479A" w:rsidP="001C479A">
      <w:pPr>
        <w:rPr>
          <w:rFonts w:ascii="Times New Roman" w:hAnsi="Times New Roman" w:cs="Times New Roman"/>
          <w:b/>
          <w:bCs/>
          <w:sz w:val="24"/>
          <w:szCs w:val="24"/>
          <w:u w:val="single"/>
        </w:rPr>
      </w:pPr>
      <w:r w:rsidRPr="00733F31">
        <w:rPr>
          <w:rFonts w:ascii="Times New Roman" w:hAnsi="Times New Roman" w:cs="Times New Roman"/>
          <w:b/>
          <w:bCs/>
          <w:sz w:val="24"/>
          <w:szCs w:val="24"/>
          <w:u w:val="single"/>
        </w:rPr>
        <w:t>Financ</w:t>
      </w:r>
      <w:r w:rsidR="00733F31" w:rsidRPr="00733F31">
        <w:rPr>
          <w:rFonts w:ascii="Times New Roman" w:hAnsi="Times New Roman" w:cs="Times New Roman"/>
          <w:b/>
          <w:bCs/>
          <w:sz w:val="24"/>
          <w:szCs w:val="24"/>
          <w:u w:val="single"/>
        </w:rPr>
        <w:t>e</w:t>
      </w:r>
    </w:p>
    <w:p w14:paraId="107DEE0C" w14:textId="77777777" w:rsidR="00733F31" w:rsidRDefault="001C479A" w:rsidP="00733F31">
      <w:pPr>
        <w:pStyle w:val="ListParagraph"/>
        <w:numPr>
          <w:ilvl w:val="0"/>
          <w:numId w:val="4"/>
        </w:numPr>
        <w:rPr>
          <w:rFonts w:ascii="Times New Roman" w:hAnsi="Times New Roman" w:cs="Times New Roman"/>
          <w:b/>
          <w:bCs/>
          <w:sz w:val="24"/>
          <w:szCs w:val="24"/>
        </w:rPr>
      </w:pPr>
      <w:r w:rsidRPr="000216C9">
        <w:rPr>
          <w:rFonts w:ascii="Times New Roman" w:hAnsi="Times New Roman" w:cs="Times New Roman"/>
          <w:b/>
          <w:bCs/>
          <w:sz w:val="24"/>
          <w:szCs w:val="24"/>
        </w:rPr>
        <w:t xml:space="preserve">How is </w:t>
      </w:r>
      <w:r w:rsidR="000216C9" w:rsidRPr="000216C9">
        <w:rPr>
          <w:rFonts w:ascii="Times New Roman" w:hAnsi="Times New Roman" w:cs="Times New Roman"/>
          <w:b/>
          <w:bCs/>
          <w:sz w:val="24"/>
          <w:szCs w:val="24"/>
        </w:rPr>
        <w:t>the BC</w:t>
      </w:r>
      <w:r w:rsidRPr="000216C9">
        <w:rPr>
          <w:rFonts w:ascii="Times New Roman" w:hAnsi="Times New Roman" w:cs="Times New Roman"/>
          <w:b/>
          <w:bCs/>
          <w:sz w:val="24"/>
          <w:szCs w:val="24"/>
        </w:rPr>
        <w:t>DSN funded?</w:t>
      </w:r>
    </w:p>
    <w:p w14:paraId="07E0000B" w14:textId="3C07C0D8" w:rsidR="00250E12" w:rsidRPr="00733F31" w:rsidRDefault="000216C9" w:rsidP="00733F31">
      <w:pPr>
        <w:pStyle w:val="ListParagraph"/>
        <w:rPr>
          <w:rFonts w:ascii="Times New Roman" w:hAnsi="Times New Roman" w:cs="Times New Roman"/>
          <w:b/>
          <w:bCs/>
          <w:sz w:val="24"/>
          <w:szCs w:val="24"/>
        </w:rPr>
      </w:pPr>
      <w:bookmarkStart w:id="0" w:name="_Hlk107930074"/>
      <w:r w:rsidRPr="00733F31">
        <w:rPr>
          <w:rFonts w:ascii="Times New Roman" w:hAnsi="Times New Roman" w:cs="Times New Roman"/>
          <w:sz w:val="24"/>
          <w:szCs w:val="24"/>
        </w:rPr>
        <w:t xml:space="preserve">The </w:t>
      </w:r>
      <w:r w:rsidR="008A4EB8" w:rsidRPr="00733F31">
        <w:rPr>
          <w:rFonts w:ascii="Times New Roman" w:hAnsi="Times New Roman" w:cs="Times New Roman"/>
          <w:sz w:val="24"/>
          <w:szCs w:val="24"/>
        </w:rPr>
        <w:t xml:space="preserve">Beaufort County </w:t>
      </w:r>
      <w:r w:rsidRPr="00733F31">
        <w:rPr>
          <w:rFonts w:ascii="Times New Roman" w:hAnsi="Times New Roman" w:cs="Times New Roman"/>
          <w:sz w:val="24"/>
          <w:szCs w:val="24"/>
        </w:rPr>
        <w:t xml:space="preserve">Department of </w:t>
      </w:r>
      <w:r w:rsidR="008A4EB8" w:rsidRPr="00733F31">
        <w:rPr>
          <w:rFonts w:ascii="Times New Roman" w:hAnsi="Times New Roman" w:cs="Times New Roman"/>
          <w:sz w:val="24"/>
          <w:szCs w:val="24"/>
        </w:rPr>
        <w:t xml:space="preserve">Disabilities and Special Needs is the only disabilities agency in South Carolina that is a </w:t>
      </w:r>
      <w:r w:rsidR="00123BB0" w:rsidRPr="00733F31">
        <w:rPr>
          <w:rFonts w:ascii="Times New Roman" w:hAnsi="Times New Roman" w:cs="Times New Roman"/>
          <w:sz w:val="24"/>
          <w:szCs w:val="24"/>
        </w:rPr>
        <w:t>c</w:t>
      </w:r>
      <w:r w:rsidR="008A4EB8" w:rsidRPr="00733F31">
        <w:rPr>
          <w:rFonts w:ascii="Times New Roman" w:hAnsi="Times New Roman" w:cs="Times New Roman"/>
          <w:sz w:val="24"/>
          <w:szCs w:val="24"/>
        </w:rPr>
        <w:t>ounty department</w:t>
      </w:r>
      <w:bookmarkEnd w:id="0"/>
      <w:r w:rsidR="008A4EB8" w:rsidRPr="00733F31">
        <w:rPr>
          <w:rFonts w:ascii="Times New Roman" w:hAnsi="Times New Roman" w:cs="Times New Roman"/>
          <w:sz w:val="24"/>
          <w:szCs w:val="24"/>
        </w:rPr>
        <w:t xml:space="preserve">.  As such, </w:t>
      </w:r>
      <w:r w:rsidR="00123BB0" w:rsidRPr="00733F31">
        <w:rPr>
          <w:rFonts w:ascii="Times New Roman" w:hAnsi="Times New Roman" w:cs="Times New Roman"/>
          <w:sz w:val="24"/>
          <w:szCs w:val="24"/>
        </w:rPr>
        <w:t>the BCDSN has</w:t>
      </w:r>
      <w:r w:rsidR="008A4EB8" w:rsidRPr="00733F31">
        <w:rPr>
          <w:rFonts w:ascii="Times New Roman" w:hAnsi="Times New Roman" w:cs="Times New Roman"/>
          <w:sz w:val="24"/>
          <w:szCs w:val="24"/>
        </w:rPr>
        <w:t xml:space="preserve"> much more flexibility and support than most other agencies, as well as additional oversight.  </w:t>
      </w:r>
      <w:r w:rsidR="00123BB0" w:rsidRPr="00733F31">
        <w:rPr>
          <w:rFonts w:ascii="Times New Roman" w:hAnsi="Times New Roman" w:cs="Times New Roman"/>
          <w:sz w:val="24"/>
          <w:szCs w:val="24"/>
        </w:rPr>
        <w:t xml:space="preserve">The </w:t>
      </w:r>
      <w:r w:rsidR="008A4EB8" w:rsidRPr="00733F31">
        <w:rPr>
          <w:rFonts w:ascii="Times New Roman" w:hAnsi="Times New Roman" w:cs="Times New Roman"/>
          <w:sz w:val="24"/>
          <w:szCs w:val="24"/>
        </w:rPr>
        <w:t xml:space="preserve">Beaufort County Council funds about 25% of the </w:t>
      </w:r>
      <w:r w:rsidR="00123BB0" w:rsidRPr="00733F31">
        <w:rPr>
          <w:rFonts w:ascii="Times New Roman" w:hAnsi="Times New Roman" w:cs="Times New Roman"/>
          <w:sz w:val="24"/>
          <w:szCs w:val="24"/>
        </w:rPr>
        <w:t>d</w:t>
      </w:r>
      <w:r w:rsidR="008A4EB8" w:rsidRPr="00733F31">
        <w:rPr>
          <w:rFonts w:ascii="Times New Roman" w:hAnsi="Times New Roman" w:cs="Times New Roman"/>
          <w:sz w:val="24"/>
          <w:szCs w:val="24"/>
        </w:rPr>
        <w:t xml:space="preserve">epartment’s budget, </w:t>
      </w:r>
      <w:r w:rsidR="00123BB0" w:rsidRPr="00733F31">
        <w:rPr>
          <w:rFonts w:ascii="Times New Roman" w:hAnsi="Times New Roman" w:cs="Times New Roman"/>
          <w:sz w:val="24"/>
          <w:szCs w:val="24"/>
        </w:rPr>
        <w:t xml:space="preserve">which supports </w:t>
      </w:r>
      <w:r w:rsidR="008A4EB8" w:rsidRPr="00733F31">
        <w:rPr>
          <w:rFonts w:ascii="Times New Roman" w:hAnsi="Times New Roman" w:cs="Times New Roman"/>
          <w:sz w:val="24"/>
          <w:szCs w:val="24"/>
        </w:rPr>
        <w:t>employee salaries and capital items</w:t>
      </w:r>
      <w:r w:rsidR="00123BB0" w:rsidRPr="00733F31">
        <w:rPr>
          <w:rFonts w:ascii="Times New Roman" w:hAnsi="Times New Roman" w:cs="Times New Roman"/>
          <w:sz w:val="24"/>
          <w:szCs w:val="24"/>
        </w:rPr>
        <w:t xml:space="preserve">, while </w:t>
      </w:r>
      <w:r w:rsidR="008A4EB8" w:rsidRPr="00733F31">
        <w:rPr>
          <w:rFonts w:ascii="Times New Roman" w:hAnsi="Times New Roman" w:cs="Times New Roman"/>
          <w:sz w:val="24"/>
          <w:szCs w:val="24"/>
        </w:rPr>
        <w:t>South Carolina Medicaid supplies the bulk of funding</w:t>
      </w:r>
      <w:r w:rsidR="00C116B6" w:rsidRPr="00733F31">
        <w:rPr>
          <w:rFonts w:ascii="Times New Roman" w:hAnsi="Times New Roman" w:cs="Times New Roman"/>
          <w:sz w:val="24"/>
          <w:szCs w:val="24"/>
        </w:rPr>
        <w:t xml:space="preserve">, which is comprised of approximately </w:t>
      </w:r>
      <w:r w:rsidR="008A4EB8" w:rsidRPr="00733F31">
        <w:rPr>
          <w:rFonts w:ascii="Times New Roman" w:hAnsi="Times New Roman" w:cs="Times New Roman"/>
          <w:sz w:val="24"/>
          <w:szCs w:val="24"/>
        </w:rPr>
        <w:t xml:space="preserve">75% </w:t>
      </w:r>
      <w:r w:rsidR="00C116B6" w:rsidRPr="00733F31">
        <w:rPr>
          <w:rFonts w:ascii="Times New Roman" w:hAnsi="Times New Roman" w:cs="Times New Roman"/>
          <w:sz w:val="24"/>
          <w:szCs w:val="24"/>
        </w:rPr>
        <w:t xml:space="preserve">of </w:t>
      </w:r>
      <w:r w:rsidR="008A4EB8" w:rsidRPr="00733F31">
        <w:rPr>
          <w:rFonts w:ascii="Times New Roman" w:hAnsi="Times New Roman" w:cs="Times New Roman"/>
          <w:sz w:val="24"/>
          <w:szCs w:val="24"/>
        </w:rPr>
        <w:t xml:space="preserve">federal funds and 25% </w:t>
      </w:r>
      <w:r w:rsidR="00C116B6" w:rsidRPr="00733F31">
        <w:rPr>
          <w:rFonts w:ascii="Times New Roman" w:hAnsi="Times New Roman" w:cs="Times New Roman"/>
          <w:sz w:val="24"/>
          <w:szCs w:val="24"/>
        </w:rPr>
        <w:t xml:space="preserve">of </w:t>
      </w:r>
      <w:r w:rsidR="008A4EB8" w:rsidRPr="00733F31">
        <w:rPr>
          <w:rFonts w:ascii="Times New Roman" w:hAnsi="Times New Roman" w:cs="Times New Roman"/>
          <w:sz w:val="24"/>
          <w:szCs w:val="24"/>
        </w:rPr>
        <w:t xml:space="preserve">state funds.  </w:t>
      </w:r>
      <w:r w:rsidR="001B17CA" w:rsidRPr="00733F31">
        <w:rPr>
          <w:rFonts w:ascii="Times New Roman" w:hAnsi="Times New Roman" w:cs="Times New Roman"/>
          <w:sz w:val="24"/>
          <w:szCs w:val="24"/>
        </w:rPr>
        <w:t>The BCDSN is</w:t>
      </w:r>
      <w:r w:rsidR="008A4EB8" w:rsidRPr="00733F31">
        <w:rPr>
          <w:rFonts w:ascii="Times New Roman" w:hAnsi="Times New Roman" w:cs="Times New Roman"/>
          <w:sz w:val="24"/>
          <w:szCs w:val="24"/>
        </w:rPr>
        <w:t xml:space="preserve"> reimbursed a fixed rate per service. </w:t>
      </w:r>
      <w:r w:rsidR="001B17CA" w:rsidRPr="00733F31">
        <w:rPr>
          <w:rFonts w:ascii="Times New Roman" w:hAnsi="Times New Roman" w:cs="Times New Roman"/>
          <w:sz w:val="24"/>
          <w:szCs w:val="24"/>
        </w:rPr>
        <w:t xml:space="preserve">Individuals residing in the BCDSN community training homes pay </w:t>
      </w:r>
      <w:r w:rsidR="008A4EB8" w:rsidRPr="00733F31">
        <w:rPr>
          <w:rFonts w:ascii="Times New Roman" w:hAnsi="Times New Roman" w:cs="Times New Roman"/>
          <w:sz w:val="24"/>
          <w:szCs w:val="24"/>
        </w:rPr>
        <w:t xml:space="preserve">room and board monthly from their Social Security and earned money. Those funds purchase the food, utilities and supplies needed for residential support.  </w:t>
      </w:r>
    </w:p>
    <w:p w14:paraId="5D9AAE9D" w14:textId="0E5ABCF6" w:rsidR="001B3575" w:rsidRPr="009B7270" w:rsidRDefault="001B3575" w:rsidP="00E25B6A">
      <w:pPr>
        <w:rPr>
          <w:rFonts w:ascii="Times New Roman" w:hAnsi="Times New Roman" w:cs="Times New Roman"/>
          <w:sz w:val="24"/>
          <w:szCs w:val="24"/>
        </w:rPr>
      </w:pPr>
    </w:p>
    <w:p w14:paraId="13512AE2" w14:textId="77777777" w:rsidR="00733F31" w:rsidRDefault="00733F31" w:rsidP="00E25B6A">
      <w:pPr>
        <w:rPr>
          <w:rFonts w:ascii="Times New Roman" w:hAnsi="Times New Roman" w:cs="Times New Roman"/>
          <w:sz w:val="20"/>
          <w:szCs w:val="20"/>
        </w:rPr>
      </w:pPr>
    </w:p>
    <w:p w14:paraId="53608EA4" w14:textId="77777777" w:rsidR="00733F31" w:rsidRDefault="00733F31" w:rsidP="00E25B6A">
      <w:pPr>
        <w:rPr>
          <w:rFonts w:ascii="Times New Roman" w:hAnsi="Times New Roman" w:cs="Times New Roman"/>
          <w:sz w:val="20"/>
          <w:szCs w:val="20"/>
        </w:rPr>
      </w:pPr>
    </w:p>
    <w:p w14:paraId="38D0A2CD" w14:textId="77777777" w:rsidR="00733F31" w:rsidRDefault="00733F31" w:rsidP="00E25B6A">
      <w:pPr>
        <w:rPr>
          <w:rFonts w:ascii="Times New Roman" w:hAnsi="Times New Roman" w:cs="Times New Roman"/>
          <w:sz w:val="20"/>
          <w:szCs w:val="20"/>
        </w:rPr>
      </w:pPr>
    </w:p>
    <w:p w14:paraId="0415E14D" w14:textId="58FE204D" w:rsidR="00B5143D" w:rsidRDefault="00CB46C7" w:rsidP="00D87E13">
      <w:pPr>
        <w:rPr>
          <w:rFonts w:ascii="Times New Roman" w:hAnsi="Times New Roman" w:cs="Times New Roman"/>
          <w:sz w:val="20"/>
          <w:szCs w:val="20"/>
        </w:rPr>
      </w:pPr>
      <w:r w:rsidRPr="00CB46C7">
        <w:rPr>
          <w:rFonts w:ascii="Times New Roman" w:hAnsi="Times New Roman" w:cs="Times New Roman"/>
          <w:sz w:val="20"/>
          <w:szCs w:val="20"/>
        </w:rPr>
        <w:t xml:space="preserve">Rev. </w:t>
      </w:r>
      <w:r w:rsidR="007F342D">
        <w:rPr>
          <w:rFonts w:ascii="Times New Roman" w:hAnsi="Times New Roman" w:cs="Times New Roman"/>
          <w:sz w:val="20"/>
          <w:szCs w:val="20"/>
        </w:rPr>
        <w:t>8</w:t>
      </w:r>
      <w:r w:rsidR="00CE0C25">
        <w:rPr>
          <w:rFonts w:ascii="Times New Roman" w:hAnsi="Times New Roman" w:cs="Times New Roman"/>
          <w:sz w:val="20"/>
          <w:szCs w:val="20"/>
        </w:rPr>
        <w:t xml:space="preserve"> 1</w:t>
      </w:r>
      <w:r w:rsidR="008A54F0">
        <w:rPr>
          <w:rFonts w:ascii="Times New Roman" w:hAnsi="Times New Roman" w:cs="Times New Roman"/>
          <w:sz w:val="20"/>
          <w:szCs w:val="20"/>
        </w:rPr>
        <w:t>9</w:t>
      </w:r>
      <w:r w:rsidR="007F342D">
        <w:rPr>
          <w:rFonts w:ascii="Times New Roman" w:hAnsi="Times New Roman" w:cs="Times New Roman"/>
          <w:sz w:val="20"/>
          <w:szCs w:val="20"/>
        </w:rPr>
        <w:t xml:space="preserve"> 22</w:t>
      </w:r>
    </w:p>
    <w:p w14:paraId="5F18C76C" w14:textId="77777777" w:rsidR="00EE304D" w:rsidRPr="00D87E13" w:rsidRDefault="00EE304D" w:rsidP="00D87E13">
      <w:pPr>
        <w:rPr>
          <w:rFonts w:ascii="Times New Roman" w:hAnsi="Times New Roman" w:cs="Times New Roman"/>
          <w:sz w:val="20"/>
          <w:szCs w:val="20"/>
        </w:rPr>
      </w:pPr>
    </w:p>
    <w:sectPr w:rsidR="00EE304D" w:rsidRPr="00D87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2F33"/>
    <w:multiLevelType w:val="hybridMultilevel"/>
    <w:tmpl w:val="CC4E702A"/>
    <w:lvl w:ilvl="0" w:tplc="8A7A009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F4F01"/>
    <w:multiLevelType w:val="multilevel"/>
    <w:tmpl w:val="3C96C4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F5F2F"/>
    <w:multiLevelType w:val="hybridMultilevel"/>
    <w:tmpl w:val="9C68B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840F9C"/>
    <w:multiLevelType w:val="multilevel"/>
    <w:tmpl w:val="216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961AD"/>
    <w:multiLevelType w:val="hybridMultilevel"/>
    <w:tmpl w:val="F8800938"/>
    <w:lvl w:ilvl="0" w:tplc="3AA65A7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3F56EB"/>
    <w:multiLevelType w:val="hybridMultilevel"/>
    <w:tmpl w:val="E63659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43034"/>
    <w:multiLevelType w:val="hybridMultilevel"/>
    <w:tmpl w:val="52A63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D294E"/>
    <w:multiLevelType w:val="hybridMultilevel"/>
    <w:tmpl w:val="4BE8695E"/>
    <w:lvl w:ilvl="0" w:tplc="39724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423BD"/>
    <w:multiLevelType w:val="hybridMultilevel"/>
    <w:tmpl w:val="3BAEFB4C"/>
    <w:lvl w:ilvl="0" w:tplc="3716C5AA">
      <w:start w:val="1"/>
      <w:numFmt w:val="decimal"/>
      <w:lvlText w:val="%1."/>
      <w:lvlJc w:val="left"/>
      <w:pPr>
        <w:ind w:left="720" w:hanging="360"/>
      </w:pPr>
      <w:rPr>
        <w:rFonts w:ascii="Times New Roman" w:eastAsiaTheme="minorHAns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62AB2"/>
    <w:multiLevelType w:val="hybridMultilevel"/>
    <w:tmpl w:val="8090A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100333">
    <w:abstractNumId w:val="0"/>
  </w:num>
  <w:num w:numId="2" w16cid:durableId="1303853418">
    <w:abstractNumId w:val="5"/>
  </w:num>
  <w:num w:numId="3" w16cid:durableId="1113749290">
    <w:abstractNumId w:val="8"/>
  </w:num>
  <w:num w:numId="4" w16cid:durableId="816653784">
    <w:abstractNumId w:val="6"/>
  </w:num>
  <w:num w:numId="5" w16cid:durableId="1004436031">
    <w:abstractNumId w:val="3"/>
  </w:num>
  <w:num w:numId="6" w16cid:durableId="1435128670">
    <w:abstractNumId w:val="9"/>
  </w:num>
  <w:num w:numId="7" w16cid:durableId="649796543">
    <w:abstractNumId w:val="4"/>
  </w:num>
  <w:num w:numId="8" w16cid:durableId="552808791">
    <w:abstractNumId w:val="2"/>
  </w:num>
  <w:num w:numId="9" w16cid:durableId="819468015">
    <w:abstractNumId w:val="7"/>
  </w:num>
  <w:num w:numId="10" w16cid:durableId="1204635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9A"/>
    <w:rsid w:val="000216C9"/>
    <w:rsid w:val="00027FF1"/>
    <w:rsid w:val="00040A89"/>
    <w:rsid w:val="00045700"/>
    <w:rsid w:val="00084FB5"/>
    <w:rsid w:val="00086E75"/>
    <w:rsid w:val="00090002"/>
    <w:rsid w:val="000A7FEF"/>
    <w:rsid w:val="000E1D66"/>
    <w:rsid w:val="000F0651"/>
    <w:rsid w:val="000F278C"/>
    <w:rsid w:val="000F6B0B"/>
    <w:rsid w:val="00104E03"/>
    <w:rsid w:val="001103C2"/>
    <w:rsid w:val="00123BB0"/>
    <w:rsid w:val="00134A3C"/>
    <w:rsid w:val="00134EB4"/>
    <w:rsid w:val="00143E74"/>
    <w:rsid w:val="00154082"/>
    <w:rsid w:val="001757CC"/>
    <w:rsid w:val="00184756"/>
    <w:rsid w:val="001937E3"/>
    <w:rsid w:val="001A30C7"/>
    <w:rsid w:val="001B17CA"/>
    <w:rsid w:val="001B3575"/>
    <w:rsid w:val="001C479A"/>
    <w:rsid w:val="00234C3C"/>
    <w:rsid w:val="002474BE"/>
    <w:rsid w:val="00250E12"/>
    <w:rsid w:val="00277FD1"/>
    <w:rsid w:val="002805E4"/>
    <w:rsid w:val="00290931"/>
    <w:rsid w:val="00292FD5"/>
    <w:rsid w:val="00293404"/>
    <w:rsid w:val="002B33D8"/>
    <w:rsid w:val="002C6FE0"/>
    <w:rsid w:val="002D13FB"/>
    <w:rsid w:val="002E6F79"/>
    <w:rsid w:val="0033038F"/>
    <w:rsid w:val="003435ED"/>
    <w:rsid w:val="00391DDF"/>
    <w:rsid w:val="003B4807"/>
    <w:rsid w:val="003D7325"/>
    <w:rsid w:val="003F2F35"/>
    <w:rsid w:val="003F7A95"/>
    <w:rsid w:val="00416225"/>
    <w:rsid w:val="00435445"/>
    <w:rsid w:val="00440E3E"/>
    <w:rsid w:val="00483792"/>
    <w:rsid w:val="00493164"/>
    <w:rsid w:val="00496CC8"/>
    <w:rsid w:val="004A0920"/>
    <w:rsid w:val="004A1E13"/>
    <w:rsid w:val="004B3D89"/>
    <w:rsid w:val="004D20B4"/>
    <w:rsid w:val="004E320A"/>
    <w:rsid w:val="004E58E1"/>
    <w:rsid w:val="00504DA2"/>
    <w:rsid w:val="00507DE3"/>
    <w:rsid w:val="0053040F"/>
    <w:rsid w:val="00551248"/>
    <w:rsid w:val="005703CD"/>
    <w:rsid w:val="00580686"/>
    <w:rsid w:val="005820C9"/>
    <w:rsid w:val="00584012"/>
    <w:rsid w:val="0058566F"/>
    <w:rsid w:val="0059724B"/>
    <w:rsid w:val="005B6D41"/>
    <w:rsid w:val="005C3C2E"/>
    <w:rsid w:val="005C4480"/>
    <w:rsid w:val="005D17A3"/>
    <w:rsid w:val="005D67DF"/>
    <w:rsid w:val="00611C79"/>
    <w:rsid w:val="0061215D"/>
    <w:rsid w:val="006260B9"/>
    <w:rsid w:val="0064342A"/>
    <w:rsid w:val="00664759"/>
    <w:rsid w:val="00691588"/>
    <w:rsid w:val="006A29CB"/>
    <w:rsid w:val="006A2A18"/>
    <w:rsid w:val="006A741E"/>
    <w:rsid w:val="006C1599"/>
    <w:rsid w:val="006D3408"/>
    <w:rsid w:val="00704CA0"/>
    <w:rsid w:val="00714BAC"/>
    <w:rsid w:val="00724CBE"/>
    <w:rsid w:val="00733F31"/>
    <w:rsid w:val="00754AFE"/>
    <w:rsid w:val="0078333F"/>
    <w:rsid w:val="007A2BD2"/>
    <w:rsid w:val="007A629D"/>
    <w:rsid w:val="007A6D6D"/>
    <w:rsid w:val="007A7663"/>
    <w:rsid w:val="007B6878"/>
    <w:rsid w:val="007E23D8"/>
    <w:rsid w:val="007F342D"/>
    <w:rsid w:val="007F7018"/>
    <w:rsid w:val="0080013F"/>
    <w:rsid w:val="0080638E"/>
    <w:rsid w:val="00845499"/>
    <w:rsid w:val="00847D01"/>
    <w:rsid w:val="00876EA1"/>
    <w:rsid w:val="00880540"/>
    <w:rsid w:val="00881970"/>
    <w:rsid w:val="00890AE1"/>
    <w:rsid w:val="008A4EB8"/>
    <w:rsid w:val="008A54F0"/>
    <w:rsid w:val="008E1D12"/>
    <w:rsid w:val="008E7629"/>
    <w:rsid w:val="008F6B86"/>
    <w:rsid w:val="008F766E"/>
    <w:rsid w:val="00930732"/>
    <w:rsid w:val="00936C80"/>
    <w:rsid w:val="00955B80"/>
    <w:rsid w:val="0097208F"/>
    <w:rsid w:val="00972CBC"/>
    <w:rsid w:val="0097559E"/>
    <w:rsid w:val="00981DD4"/>
    <w:rsid w:val="0098383B"/>
    <w:rsid w:val="0099712F"/>
    <w:rsid w:val="009B7270"/>
    <w:rsid w:val="009C6887"/>
    <w:rsid w:val="009C7A18"/>
    <w:rsid w:val="009D6646"/>
    <w:rsid w:val="009E1435"/>
    <w:rsid w:val="009E3C39"/>
    <w:rsid w:val="009F35ED"/>
    <w:rsid w:val="009F61E2"/>
    <w:rsid w:val="009F79F4"/>
    <w:rsid w:val="00A07711"/>
    <w:rsid w:val="00A252D0"/>
    <w:rsid w:val="00A45323"/>
    <w:rsid w:val="00A730ED"/>
    <w:rsid w:val="00A80849"/>
    <w:rsid w:val="00AA6458"/>
    <w:rsid w:val="00AD34FA"/>
    <w:rsid w:val="00B0758B"/>
    <w:rsid w:val="00B45E5E"/>
    <w:rsid w:val="00B50A9F"/>
    <w:rsid w:val="00B5143D"/>
    <w:rsid w:val="00B55DD2"/>
    <w:rsid w:val="00B72643"/>
    <w:rsid w:val="00B8231B"/>
    <w:rsid w:val="00BC0326"/>
    <w:rsid w:val="00BD5A39"/>
    <w:rsid w:val="00BE2DD8"/>
    <w:rsid w:val="00C116B6"/>
    <w:rsid w:val="00C34E0A"/>
    <w:rsid w:val="00C36063"/>
    <w:rsid w:val="00C529FF"/>
    <w:rsid w:val="00C6028B"/>
    <w:rsid w:val="00C63E8A"/>
    <w:rsid w:val="00C7181C"/>
    <w:rsid w:val="00C747B2"/>
    <w:rsid w:val="00C8665A"/>
    <w:rsid w:val="00C93B27"/>
    <w:rsid w:val="00CB46C7"/>
    <w:rsid w:val="00CC4777"/>
    <w:rsid w:val="00CD15E8"/>
    <w:rsid w:val="00CE0C25"/>
    <w:rsid w:val="00D42273"/>
    <w:rsid w:val="00D615A9"/>
    <w:rsid w:val="00D80929"/>
    <w:rsid w:val="00D838CB"/>
    <w:rsid w:val="00D8585E"/>
    <w:rsid w:val="00D85EBD"/>
    <w:rsid w:val="00D87E13"/>
    <w:rsid w:val="00D97C32"/>
    <w:rsid w:val="00DB0953"/>
    <w:rsid w:val="00DB1441"/>
    <w:rsid w:val="00DB39B4"/>
    <w:rsid w:val="00DC783D"/>
    <w:rsid w:val="00DE49F5"/>
    <w:rsid w:val="00E255EE"/>
    <w:rsid w:val="00E25B6A"/>
    <w:rsid w:val="00E25B94"/>
    <w:rsid w:val="00E302B9"/>
    <w:rsid w:val="00E31C69"/>
    <w:rsid w:val="00E63452"/>
    <w:rsid w:val="00E6625C"/>
    <w:rsid w:val="00E67D31"/>
    <w:rsid w:val="00E739D8"/>
    <w:rsid w:val="00E808E7"/>
    <w:rsid w:val="00E814C6"/>
    <w:rsid w:val="00E905F7"/>
    <w:rsid w:val="00E95C21"/>
    <w:rsid w:val="00EA3F18"/>
    <w:rsid w:val="00EB133A"/>
    <w:rsid w:val="00EC4553"/>
    <w:rsid w:val="00EE0358"/>
    <w:rsid w:val="00EE304D"/>
    <w:rsid w:val="00EE3266"/>
    <w:rsid w:val="00EF7C63"/>
    <w:rsid w:val="00F12252"/>
    <w:rsid w:val="00F32CD0"/>
    <w:rsid w:val="00F6438D"/>
    <w:rsid w:val="00FB6292"/>
    <w:rsid w:val="00FE0F65"/>
    <w:rsid w:val="00FE1030"/>
    <w:rsid w:val="00FE5E0B"/>
    <w:rsid w:val="00FF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88FA"/>
  <w15:chartTrackingRefBased/>
  <w15:docId w15:val="{D14A9F01-93E0-466A-87B4-3B9961A9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14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514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79A"/>
    <w:pPr>
      <w:ind w:left="720"/>
      <w:contextualSpacing/>
    </w:pPr>
  </w:style>
  <w:style w:type="character" w:customStyle="1" w:styleId="Heading1Char">
    <w:name w:val="Heading 1 Char"/>
    <w:basedOn w:val="DefaultParagraphFont"/>
    <w:link w:val="Heading1"/>
    <w:uiPriority w:val="9"/>
    <w:rsid w:val="00B514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514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514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143D"/>
    <w:rPr>
      <w:b/>
      <w:bCs/>
    </w:rPr>
  </w:style>
  <w:style w:type="character" w:styleId="Hyperlink">
    <w:name w:val="Hyperlink"/>
    <w:basedOn w:val="DefaultParagraphFont"/>
    <w:uiPriority w:val="99"/>
    <w:semiHidden/>
    <w:unhideWhenUsed/>
    <w:rsid w:val="00B5143D"/>
    <w:rPr>
      <w:color w:val="0000FF"/>
      <w:u w:val="single"/>
    </w:rPr>
  </w:style>
  <w:style w:type="character" w:styleId="Emphasis">
    <w:name w:val="Emphasis"/>
    <w:basedOn w:val="DefaultParagraphFont"/>
    <w:uiPriority w:val="20"/>
    <w:qFormat/>
    <w:rsid w:val="00C36063"/>
    <w:rPr>
      <w:i/>
      <w:iCs/>
    </w:rPr>
  </w:style>
  <w:style w:type="character" w:customStyle="1" w:styleId="apple-converted-space">
    <w:name w:val="apple-converted-space"/>
    <w:basedOn w:val="DefaultParagraphFont"/>
    <w:rsid w:val="004E5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9297">
      <w:bodyDiv w:val="1"/>
      <w:marLeft w:val="0"/>
      <w:marRight w:val="0"/>
      <w:marTop w:val="0"/>
      <w:marBottom w:val="0"/>
      <w:divBdr>
        <w:top w:val="none" w:sz="0" w:space="0" w:color="auto"/>
        <w:left w:val="none" w:sz="0" w:space="0" w:color="auto"/>
        <w:bottom w:val="none" w:sz="0" w:space="0" w:color="auto"/>
        <w:right w:val="none" w:sz="0" w:space="0" w:color="auto"/>
      </w:divBdr>
    </w:div>
    <w:div w:id="107353855">
      <w:bodyDiv w:val="1"/>
      <w:marLeft w:val="0"/>
      <w:marRight w:val="0"/>
      <w:marTop w:val="0"/>
      <w:marBottom w:val="0"/>
      <w:divBdr>
        <w:top w:val="none" w:sz="0" w:space="0" w:color="auto"/>
        <w:left w:val="none" w:sz="0" w:space="0" w:color="auto"/>
        <w:bottom w:val="none" w:sz="0" w:space="0" w:color="auto"/>
        <w:right w:val="none" w:sz="0" w:space="0" w:color="auto"/>
      </w:divBdr>
    </w:div>
    <w:div w:id="142695555">
      <w:bodyDiv w:val="1"/>
      <w:marLeft w:val="0"/>
      <w:marRight w:val="0"/>
      <w:marTop w:val="0"/>
      <w:marBottom w:val="0"/>
      <w:divBdr>
        <w:top w:val="none" w:sz="0" w:space="0" w:color="auto"/>
        <w:left w:val="none" w:sz="0" w:space="0" w:color="auto"/>
        <w:bottom w:val="none" w:sz="0" w:space="0" w:color="auto"/>
        <w:right w:val="none" w:sz="0" w:space="0" w:color="auto"/>
      </w:divBdr>
    </w:div>
    <w:div w:id="303395472">
      <w:bodyDiv w:val="1"/>
      <w:marLeft w:val="0"/>
      <w:marRight w:val="0"/>
      <w:marTop w:val="0"/>
      <w:marBottom w:val="0"/>
      <w:divBdr>
        <w:top w:val="none" w:sz="0" w:space="0" w:color="auto"/>
        <w:left w:val="none" w:sz="0" w:space="0" w:color="auto"/>
        <w:bottom w:val="none" w:sz="0" w:space="0" w:color="auto"/>
        <w:right w:val="none" w:sz="0" w:space="0" w:color="auto"/>
      </w:divBdr>
    </w:div>
    <w:div w:id="509490480">
      <w:bodyDiv w:val="1"/>
      <w:marLeft w:val="0"/>
      <w:marRight w:val="0"/>
      <w:marTop w:val="0"/>
      <w:marBottom w:val="0"/>
      <w:divBdr>
        <w:top w:val="none" w:sz="0" w:space="0" w:color="auto"/>
        <w:left w:val="none" w:sz="0" w:space="0" w:color="auto"/>
        <w:bottom w:val="none" w:sz="0" w:space="0" w:color="auto"/>
        <w:right w:val="none" w:sz="0" w:space="0" w:color="auto"/>
      </w:divBdr>
    </w:div>
    <w:div w:id="788550426">
      <w:bodyDiv w:val="1"/>
      <w:marLeft w:val="0"/>
      <w:marRight w:val="0"/>
      <w:marTop w:val="0"/>
      <w:marBottom w:val="0"/>
      <w:divBdr>
        <w:top w:val="none" w:sz="0" w:space="0" w:color="auto"/>
        <w:left w:val="none" w:sz="0" w:space="0" w:color="auto"/>
        <w:bottom w:val="none" w:sz="0" w:space="0" w:color="auto"/>
        <w:right w:val="none" w:sz="0" w:space="0" w:color="auto"/>
      </w:divBdr>
    </w:div>
    <w:div w:id="953557999">
      <w:bodyDiv w:val="1"/>
      <w:marLeft w:val="0"/>
      <w:marRight w:val="0"/>
      <w:marTop w:val="0"/>
      <w:marBottom w:val="0"/>
      <w:divBdr>
        <w:top w:val="none" w:sz="0" w:space="0" w:color="auto"/>
        <w:left w:val="none" w:sz="0" w:space="0" w:color="auto"/>
        <w:bottom w:val="none" w:sz="0" w:space="0" w:color="auto"/>
        <w:right w:val="none" w:sz="0" w:space="0" w:color="auto"/>
      </w:divBdr>
    </w:div>
    <w:div w:id="1066759185">
      <w:bodyDiv w:val="1"/>
      <w:marLeft w:val="0"/>
      <w:marRight w:val="0"/>
      <w:marTop w:val="0"/>
      <w:marBottom w:val="0"/>
      <w:divBdr>
        <w:top w:val="none" w:sz="0" w:space="0" w:color="auto"/>
        <w:left w:val="none" w:sz="0" w:space="0" w:color="auto"/>
        <w:bottom w:val="none" w:sz="0" w:space="0" w:color="auto"/>
        <w:right w:val="none" w:sz="0" w:space="0" w:color="auto"/>
      </w:divBdr>
      <w:divsChild>
        <w:div w:id="850996648">
          <w:marLeft w:val="0"/>
          <w:marRight w:val="0"/>
          <w:marTop w:val="0"/>
          <w:marBottom w:val="0"/>
          <w:divBdr>
            <w:top w:val="none" w:sz="0" w:space="0" w:color="auto"/>
            <w:left w:val="none" w:sz="0" w:space="0" w:color="auto"/>
            <w:bottom w:val="none" w:sz="0" w:space="0" w:color="auto"/>
            <w:right w:val="none" w:sz="0" w:space="0" w:color="auto"/>
          </w:divBdr>
          <w:divsChild>
            <w:div w:id="1706054750">
              <w:marLeft w:val="0"/>
              <w:marRight w:val="0"/>
              <w:marTop w:val="0"/>
              <w:marBottom w:val="0"/>
              <w:divBdr>
                <w:top w:val="none" w:sz="0" w:space="0" w:color="auto"/>
                <w:left w:val="none" w:sz="0" w:space="0" w:color="auto"/>
                <w:bottom w:val="none" w:sz="0" w:space="0" w:color="auto"/>
                <w:right w:val="none" w:sz="0" w:space="0" w:color="auto"/>
              </w:divBdr>
              <w:divsChild>
                <w:div w:id="816604567">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0405">
          <w:marLeft w:val="0"/>
          <w:marRight w:val="0"/>
          <w:marTop w:val="480"/>
          <w:marBottom w:val="480"/>
          <w:divBdr>
            <w:top w:val="none" w:sz="0" w:space="0" w:color="auto"/>
            <w:left w:val="none" w:sz="0" w:space="0" w:color="auto"/>
            <w:bottom w:val="none" w:sz="0" w:space="0" w:color="auto"/>
            <w:right w:val="none" w:sz="0" w:space="0" w:color="auto"/>
          </w:divBdr>
          <w:divsChild>
            <w:div w:id="319970826">
              <w:marLeft w:val="0"/>
              <w:marRight w:val="0"/>
              <w:marTop w:val="0"/>
              <w:marBottom w:val="0"/>
              <w:divBdr>
                <w:top w:val="none" w:sz="0" w:space="0" w:color="auto"/>
                <w:left w:val="none" w:sz="0" w:space="0" w:color="auto"/>
                <w:bottom w:val="none" w:sz="0" w:space="0" w:color="auto"/>
                <w:right w:val="none" w:sz="0" w:space="0" w:color="auto"/>
              </w:divBdr>
              <w:divsChild>
                <w:div w:id="770734889">
                  <w:marLeft w:val="0"/>
                  <w:marRight w:val="0"/>
                  <w:marTop w:val="0"/>
                  <w:marBottom w:val="0"/>
                  <w:divBdr>
                    <w:top w:val="none" w:sz="0" w:space="0" w:color="auto"/>
                    <w:left w:val="none" w:sz="0" w:space="0" w:color="auto"/>
                    <w:bottom w:val="none" w:sz="0" w:space="0" w:color="auto"/>
                    <w:right w:val="none" w:sz="0" w:space="0" w:color="auto"/>
                  </w:divBdr>
                  <w:divsChild>
                    <w:div w:id="730930429">
                      <w:marLeft w:val="0"/>
                      <w:marRight w:val="0"/>
                      <w:marTop w:val="0"/>
                      <w:marBottom w:val="0"/>
                      <w:divBdr>
                        <w:top w:val="none" w:sz="0" w:space="0" w:color="auto"/>
                        <w:left w:val="none" w:sz="0" w:space="0" w:color="auto"/>
                        <w:bottom w:val="none" w:sz="0" w:space="0" w:color="auto"/>
                        <w:right w:val="none" w:sz="0" w:space="0" w:color="auto"/>
                      </w:divBdr>
                      <w:divsChild>
                        <w:div w:id="366102881">
                          <w:marLeft w:val="0"/>
                          <w:marRight w:val="0"/>
                          <w:marTop w:val="0"/>
                          <w:marBottom w:val="0"/>
                          <w:divBdr>
                            <w:top w:val="none" w:sz="0" w:space="0" w:color="auto"/>
                            <w:left w:val="none" w:sz="0" w:space="0" w:color="auto"/>
                            <w:bottom w:val="none" w:sz="0" w:space="0" w:color="auto"/>
                            <w:right w:val="none" w:sz="0" w:space="0" w:color="auto"/>
                          </w:divBdr>
                          <w:divsChild>
                            <w:div w:id="2227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22158">
      <w:bodyDiv w:val="1"/>
      <w:marLeft w:val="0"/>
      <w:marRight w:val="0"/>
      <w:marTop w:val="0"/>
      <w:marBottom w:val="0"/>
      <w:divBdr>
        <w:top w:val="none" w:sz="0" w:space="0" w:color="auto"/>
        <w:left w:val="none" w:sz="0" w:space="0" w:color="auto"/>
        <w:bottom w:val="none" w:sz="0" w:space="0" w:color="auto"/>
        <w:right w:val="none" w:sz="0" w:space="0" w:color="auto"/>
      </w:divBdr>
    </w:div>
    <w:div w:id="1418282370">
      <w:bodyDiv w:val="1"/>
      <w:marLeft w:val="0"/>
      <w:marRight w:val="0"/>
      <w:marTop w:val="0"/>
      <w:marBottom w:val="0"/>
      <w:divBdr>
        <w:top w:val="none" w:sz="0" w:space="0" w:color="auto"/>
        <w:left w:val="none" w:sz="0" w:space="0" w:color="auto"/>
        <w:bottom w:val="none" w:sz="0" w:space="0" w:color="auto"/>
        <w:right w:val="none" w:sz="0" w:space="0" w:color="auto"/>
      </w:divBdr>
    </w:div>
    <w:div w:id="1526406745">
      <w:bodyDiv w:val="1"/>
      <w:marLeft w:val="0"/>
      <w:marRight w:val="0"/>
      <w:marTop w:val="0"/>
      <w:marBottom w:val="0"/>
      <w:divBdr>
        <w:top w:val="none" w:sz="0" w:space="0" w:color="auto"/>
        <w:left w:val="none" w:sz="0" w:space="0" w:color="auto"/>
        <w:bottom w:val="none" w:sz="0" w:space="0" w:color="auto"/>
        <w:right w:val="none" w:sz="0" w:space="0" w:color="auto"/>
      </w:divBdr>
    </w:div>
    <w:div w:id="1544321325">
      <w:bodyDiv w:val="1"/>
      <w:marLeft w:val="0"/>
      <w:marRight w:val="0"/>
      <w:marTop w:val="0"/>
      <w:marBottom w:val="0"/>
      <w:divBdr>
        <w:top w:val="none" w:sz="0" w:space="0" w:color="auto"/>
        <w:left w:val="none" w:sz="0" w:space="0" w:color="auto"/>
        <w:bottom w:val="none" w:sz="0" w:space="0" w:color="auto"/>
        <w:right w:val="none" w:sz="0" w:space="0" w:color="auto"/>
      </w:divBdr>
    </w:div>
    <w:div w:id="1714043206">
      <w:bodyDiv w:val="1"/>
      <w:marLeft w:val="0"/>
      <w:marRight w:val="0"/>
      <w:marTop w:val="0"/>
      <w:marBottom w:val="0"/>
      <w:divBdr>
        <w:top w:val="none" w:sz="0" w:space="0" w:color="auto"/>
        <w:left w:val="none" w:sz="0" w:space="0" w:color="auto"/>
        <w:bottom w:val="none" w:sz="0" w:space="0" w:color="auto"/>
        <w:right w:val="none" w:sz="0" w:space="0" w:color="auto"/>
      </w:divBdr>
    </w:div>
    <w:div w:id="18395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dsn.sc.gov/about-us/divisions/waiver-administration-division/medicaid-waiver-services" TargetMode="External"/><Relationship Id="rId5" Type="http://schemas.openxmlformats.org/officeDocument/2006/relationships/hyperlink" Target="https://ddsn.sc.gov/about-us/divisions/waiver-administration-division/how-can-i-get-ddsn-serv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Janice</dc:creator>
  <cp:keywords/>
  <dc:description/>
  <cp:lastModifiedBy>Elizabeth Boineau</cp:lastModifiedBy>
  <cp:revision>3</cp:revision>
  <cp:lastPrinted>2022-07-06T12:29:00Z</cp:lastPrinted>
  <dcterms:created xsi:type="dcterms:W3CDTF">2022-08-19T15:26:00Z</dcterms:created>
  <dcterms:modified xsi:type="dcterms:W3CDTF">2022-08-19T15:26:00Z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c50fb1-e7d1-4546-b6ef-e9f8ecf99a0d_Enabled">
    <vt:lpwstr>true</vt:lpwstr>
  </property>
  <property fmtid="{D5CDD505-2E9C-101B-9397-08002B2CF9AE}" pid="3" name="MSIP_Label_f2c50fb1-e7d1-4546-b6ef-e9f8ecf99a0d_SetDate">
    <vt:lpwstr>2022-05-16T18:29:26Z</vt:lpwstr>
  </property>
  <property fmtid="{D5CDD505-2E9C-101B-9397-08002B2CF9AE}" pid="4" name="MSIP_Label_f2c50fb1-e7d1-4546-b6ef-e9f8ecf99a0d_Method">
    <vt:lpwstr>Standard</vt:lpwstr>
  </property>
  <property fmtid="{D5CDD505-2E9C-101B-9397-08002B2CF9AE}" pid="5" name="MSIP_Label_f2c50fb1-e7d1-4546-b6ef-e9f8ecf99a0d_Name">
    <vt:lpwstr>defa4170-0d19-0005-0004-bc88714345d2</vt:lpwstr>
  </property>
  <property fmtid="{D5CDD505-2E9C-101B-9397-08002B2CF9AE}" pid="6" name="MSIP_Label_f2c50fb1-e7d1-4546-b6ef-e9f8ecf99a0d_SiteId">
    <vt:lpwstr>5f3c74de-3383-4514-9021-08b87c868727</vt:lpwstr>
  </property>
  <property fmtid="{D5CDD505-2E9C-101B-9397-08002B2CF9AE}" pid="7" name="MSIP_Label_f2c50fb1-e7d1-4546-b6ef-e9f8ecf99a0d_ActionId">
    <vt:lpwstr>b7bf0672-4f38-4695-bd89-67eafb8f126c</vt:lpwstr>
  </property>
  <property fmtid="{D5CDD505-2E9C-101B-9397-08002B2CF9AE}" pid="8" name="MSIP_Label_f2c50fb1-e7d1-4546-b6ef-e9f8ecf99a0d_ContentBits">
    <vt:lpwstr>0</vt:lpwstr>
  </property>
</Properties>
</file>